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255F393" w14:textId="77777777" w:rsidR="00EC5C6D" w:rsidRDefault="00EC5C6D" w:rsidP="00EC5C6D">
      <w:pPr>
        <w:pStyle w:val="11"/>
        <w:jc w:val="left"/>
      </w:pPr>
      <w:r>
        <w:rPr>
          <w:noProof/>
        </w:rPr>
        <w:drawing>
          <wp:inline distT="0" distB="0" distL="0" distR="0" wp14:anchorId="4ECF43F9" wp14:editId="006F8C51">
            <wp:extent cx="6191250" cy="8963025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3010" cy="89655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66E246C" w14:textId="77777777" w:rsidR="00C93D81" w:rsidRPr="008B367B" w:rsidRDefault="00C93D81" w:rsidP="007B4F2B">
      <w:pPr>
        <w:pStyle w:val="11"/>
      </w:pPr>
      <w:r w:rsidRPr="008B367B">
        <w:lastRenderedPageBreak/>
        <w:t>МЕТОДИКА</w:t>
      </w:r>
    </w:p>
    <w:p w14:paraId="0A780ACB" w14:textId="77777777" w:rsidR="00C93D81" w:rsidRPr="008B367B" w:rsidRDefault="00C93D81" w:rsidP="007B4F2B">
      <w:pPr>
        <w:pStyle w:val="11"/>
      </w:pPr>
      <w:r w:rsidRPr="008B367B">
        <w:t>формирования бюджета</w:t>
      </w:r>
      <w:r w:rsidR="00E25ADF">
        <w:t xml:space="preserve"> города Орска</w:t>
      </w:r>
      <w:r w:rsidRPr="008B367B">
        <w:t xml:space="preserve"> на </w:t>
      </w:r>
      <w:r w:rsidR="003A08DC" w:rsidRPr="008B367B">
        <w:t>20</w:t>
      </w:r>
      <w:r w:rsidR="00252C7D">
        <w:t>2</w:t>
      </w:r>
      <w:r w:rsidR="00E327F3">
        <w:t>4</w:t>
      </w:r>
      <w:r w:rsidRPr="008B367B">
        <w:t xml:space="preserve"> год</w:t>
      </w:r>
      <w:r w:rsidR="003A08DC" w:rsidRPr="008B367B">
        <w:t xml:space="preserve"> и плановый период 20</w:t>
      </w:r>
      <w:r w:rsidR="00D42884">
        <w:t>2</w:t>
      </w:r>
      <w:r w:rsidR="00E327F3">
        <w:t>5</w:t>
      </w:r>
      <w:r w:rsidR="003A08DC" w:rsidRPr="008B367B">
        <w:t xml:space="preserve"> и 20</w:t>
      </w:r>
      <w:r w:rsidR="00E2786E" w:rsidRPr="008B367B">
        <w:t>2</w:t>
      </w:r>
      <w:r w:rsidR="00E327F3">
        <w:t>6</w:t>
      </w:r>
      <w:r w:rsidR="003A08DC" w:rsidRPr="008B367B">
        <w:t xml:space="preserve"> годов</w:t>
      </w:r>
    </w:p>
    <w:p w14:paraId="3A42D321" w14:textId="77777777" w:rsidR="00013998" w:rsidRPr="008B367B" w:rsidRDefault="00013998" w:rsidP="007B4F2B">
      <w:pPr>
        <w:pStyle w:val="2"/>
      </w:pPr>
      <w:r w:rsidRPr="008B367B">
        <w:t>Прогноз доходов бюджета города Орска</w:t>
      </w:r>
    </w:p>
    <w:p w14:paraId="30AA7A79" w14:textId="77777777" w:rsidR="00815FE9" w:rsidRPr="00BD2938" w:rsidRDefault="00815FE9" w:rsidP="00815FE9">
      <w:pPr>
        <w:rPr>
          <w:rFonts w:eastAsia="Calibri"/>
        </w:rPr>
      </w:pPr>
      <w:r>
        <w:t>Д</w:t>
      </w:r>
      <w:r w:rsidRPr="00BD2938">
        <w:t xml:space="preserve">оходы бюджета города Орска </w:t>
      </w:r>
      <w:r w:rsidRPr="00BD2938">
        <w:rPr>
          <w:rFonts w:eastAsia="Calibri"/>
        </w:rPr>
        <w:t>прогнозируются на основе:</w:t>
      </w:r>
    </w:p>
    <w:p w14:paraId="17293380" w14:textId="77777777" w:rsidR="00815FE9" w:rsidRDefault="00815FE9" w:rsidP="00815FE9">
      <w:pPr>
        <w:rPr>
          <w:rFonts w:eastAsia="Calibri"/>
        </w:rPr>
      </w:pPr>
      <w:r w:rsidRPr="00BD2938">
        <w:t>–</w:t>
      </w:r>
      <w:r w:rsidRPr="003C260B">
        <w:rPr>
          <w:rFonts w:eastAsia="Calibri"/>
        </w:rPr>
        <w:t>прогноза социально-экономического развития города Орска на 202</w:t>
      </w:r>
      <w:r>
        <w:rPr>
          <w:rFonts w:eastAsia="Calibri"/>
        </w:rPr>
        <w:t>4</w:t>
      </w:r>
      <w:r w:rsidRPr="003C260B">
        <w:rPr>
          <w:rFonts w:eastAsia="Calibri"/>
        </w:rPr>
        <w:t xml:space="preserve"> год и на плановый период 202</w:t>
      </w:r>
      <w:r>
        <w:rPr>
          <w:rFonts w:eastAsia="Calibri"/>
        </w:rPr>
        <w:t>5</w:t>
      </w:r>
      <w:r w:rsidRPr="003C260B">
        <w:rPr>
          <w:rFonts w:eastAsia="Calibri"/>
        </w:rPr>
        <w:t xml:space="preserve"> и 202</w:t>
      </w:r>
      <w:r>
        <w:rPr>
          <w:rFonts w:eastAsia="Calibri"/>
        </w:rPr>
        <w:t>6</w:t>
      </w:r>
      <w:r w:rsidRPr="003C260B">
        <w:rPr>
          <w:rFonts w:eastAsia="Calibri"/>
        </w:rPr>
        <w:t xml:space="preserve"> годов в условиях действующего на день внесения проекта решения о бюджете в </w:t>
      </w:r>
      <w:r w:rsidR="00251409">
        <w:rPr>
          <w:rFonts w:eastAsia="Calibri"/>
        </w:rPr>
        <w:t>Орский городской Совет депутатов</w:t>
      </w:r>
      <w:r w:rsidRPr="003C260B">
        <w:rPr>
          <w:rFonts w:eastAsia="Calibri"/>
        </w:rPr>
        <w:t xml:space="preserve"> законодательства о налогах и сборах и бюджетного законодательства Российской Федерации;</w:t>
      </w:r>
    </w:p>
    <w:p w14:paraId="22A96A2D" w14:textId="77777777" w:rsidR="00815FE9" w:rsidRDefault="00815FE9" w:rsidP="00815FE9">
      <w:pPr>
        <w:rPr>
          <w:rFonts w:eastAsia="Calibri"/>
        </w:rPr>
      </w:pPr>
      <w:r w:rsidRPr="008B367B">
        <w:t>–</w:t>
      </w:r>
      <w:r w:rsidRPr="008B367B">
        <w:rPr>
          <w:rFonts w:eastAsia="Calibri"/>
        </w:rPr>
        <w:t xml:space="preserve">законов </w:t>
      </w:r>
      <w:r w:rsidR="00AA151A">
        <w:rPr>
          <w:rFonts w:eastAsia="Calibri"/>
        </w:rPr>
        <w:t>Оренбургской области</w:t>
      </w:r>
      <w:r w:rsidRPr="008B367B">
        <w:rPr>
          <w:rFonts w:eastAsia="Calibri"/>
        </w:rPr>
        <w:t xml:space="preserve"> и муниципальных правовых актов </w:t>
      </w:r>
      <w:r w:rsidR="00AA151A">
        <w:rPr>
          <w:rFonts w:eastAsia="Calibri"/>
        </w:rPr>
        <w:t>города Орска</w:t>
      </w:r>
      <w:r w:rsidRPr="008B367B">
        <w:rPr>
          <w:rFonts w:eastAsia="Calibri"/>
        </w:rPr>
        <w:t xml:space="preserve">, устанавливающих </w:t>
      </w:r>
      <w:r>
        <w:rPr>
          <w:rFonts w:eastAsia="Calibri"/>
        </w:rPr>
        <w:t xml:space="preserve">налоговые и </w:t>
      </w:r>
      <w:r w:rsidRPr="008B367B">
        <w:rPr>
          <w:rFonts w:eastAsia="Calibri"/>
        </w:rPr>
        <w:t xml:space="preserve">неналоговые доходы </w:t>
      </w:r>
      <w:r w:rsidR="00AA151A">
        <w:rPr>
          <w:rFonts w:eastAsia="Calibri"/>
        </w:rPr>
        <w:t>местного бюджета</w:t>
      </w:r>
      <w:r>
        <w:rPr>
          <w:rFonts w:eastAsia="Calibri"/>
        </w:rPr>
        <w:t>;</w:t>
      </w:r>
    </w:p>
    <w:p w14:paraId="585B0E6C" w14:textId="77777777" w:rsidR="00815FE9" w:rsidRDefault="00815FE9" w:rsidP="00815FE9">
      <w:r w:rsidRPr="008B367B">
        <w:t>–</w:t>
      </w:r>
      <w:r>
        <w:t xml:space="preserve"> сведений, представленных главными администраторами доходов бюджета города Орска, необходимых для составления проекта местного бюджета.</w:t>
      </w:r>
    </w:p>
    <w:p w14:paraId="3845296A" w14:textId="77777777" w:rsidR="00815FE9" w:rsidRPr="008B367B" w:rsidRDefault="00815FE9" w:rsidP="00815FE9">
      <w:r w:rsidRPr="008B367B">
        <w:t>Плановые назначения формируются исходя из следующих особенностей:</w:t>
      </w:r>
    </w:p>
    <w:p w14:paraId="50529BBA" w14:textId="77777777" w:rsidR="00815FE9" w:rsidRPr="008B367B" w:rsidRDefault="00815FE9" w:rsidP="00815FE9">
      <w:pPr>
        <w:pStyle w:val="a"/>
      </w:pPr>
      <w:r w:rsidRPr="00BD2938">
        <w:t xml:space="preserve">Налог на доходы физических лиц прогнозируется к зачислению в                 </w:t>
      </w:r>
      <w:r>
        <w:t>местный</w:t>
      </w:r>
      <w:r w:rsidRPr="00BD2938">
        <w:t xml:space="preserve"> бюджет по нормативам, установленным в соответствии с Бюджетным кодексом Российской Федерации, Законом Оренбургской области «О межбюджетных отношениях</w:t>
      </w:r>
      <w:r w:rsidRPr="008B367B">
        <w:t xml:space="preserve"> в Оренбургской области» и проектом Закона Оренбургской облас</w:t>
      </w:r>
      <w:r>
        <w:t>ти об областном бюджете на 2024</w:t>
      </w:r>
      <w:r w:rsidRPr="008B367B">
        <w:t xml:space="preserve"> год и плановый период 20</w:t>
      </w:r>
      <w:r>
        <w:t>25</w:t>
      </w:r>
      <w:r w:rsidRPr="008B367B">
        <w:t xml:space="preserve"> и 202</w:t>
      </w:r>
      <w:r>
        <w:t>6</w:t>
      </w:r>
      <w:r w:rsidRPr="008B367B">
        <w:t xml:space="preserve"> годов. </w:t>
      </w:r>
    </w:p>
    <w:p w14:paraId="0C2D0EB5" w14:textId="77777777" w:rsidR="00815FE9" w:rsidRPr="008B367B" w:rsidRDefault="00815FE9" w:rsidP="00815FE9">
      <w:r w:rsidRPr="008B367B">
        <w:t>Норматив зачисления налога в бюджет города Орска определен:</w:t>
      </w:r>
    </w:p>
    <w:p w14:paraId="3799EAF4" w14:textId="77777777" w:rsidR="00815FE9" w:rsidRPr="008B367B" w:rsidRDefault="00815FE9" w:rsidP="00815FE9">
      <w:pPr>
        <w:pStyle w:val="a0"/>
        <w:numPr>
          <w:ilvl w:val="0"/>
          <w:numId w:val="1"/>
        </w:numPr>
      </w:pPr>
      <w:r w:rsidRPr="008B367B">
        <w:t xml:space="preserve">в соответствии с пунктом </w:t>
      </w:r>
      <w:proofErr w:type="gramStart"/>
      <w:r w:rsidRPr="008B367B">
        <w:t>2  статьи</w:t>
      </w:r>
      <w:proofErr w:type="gramEnd"/>
      <w:r w:rsidRPr="008B367B">
        <w:t xml:space="preserve"> 61.2 Бюджетного кодекса РФ основной норматив 15%  на 20</w:t>
      </w:r>
      <w:r>
        <w:t>24</w:t>
      </w:r>
      <w:r w:rsidRPr="008B367B">
        <w:t xml:space="preserve"> – 202</w:t>
      </w:r>
      <w:r>
        <w:t>6</w:t>
      </w:r>
      <w:r w:rsidRPr="008B367B">
        <w:t xml:space="preserve"> гг. ежегодно;</w:t>
      </w:r>
    </w:p>
    <w:p w14:paraId="26D76B22" w14:textId="77777777" w:rsidR="00815FE9" w:rsidRDefault="00815FE9" w:rsidP="00815FE9">
      <w:pPr>
        <w:pStyle w:val="a0"/>
        <w:numPr>
          <w:ilvl w:val="0"/>
          <w:numId w:val="1"/>
        </w:numPr>
      </w:pPr>
      <w:r w:rsidRPr="008B367B">
        <w:t xml:space="preserve">в соответствии </w:t>
      </w:r>
      <w:proofErr w:type="gramStart"/>
      <w:r w:rsidRPr="008B367B">
        <w:t>с  частью</w:t>
      </w:r>
      <w:proofErr w:type="gramEnd"/>
      <w:r w:rsidRPr="008B367B">
        <w:t> 4 статьи 11 Закона Оренбургской области от 30 ноября 2005 года № 2738/499-III-ОЗ «О межбюджетных отношениях в Оренбургской области» единый норматив составляет 5 % на 20</w:t>
      </w:r>
      <w:r>
        <w:t>24</w:t>
      </w:r>
      <w:r w:rsidRPr="008B367B">
        <w:t xml:space="preserve"> – 202</w:t>
      </w:r>
      <w:r>
        <w:t>6</w:t>
      </w:r>
      <w:r w:rsidRPr="008B367B">
        <w:t xml:space="preserve"> гг. ежегодно;</w:t>
      </w:r>
    </w:p>
    <w:p w14:paraId="3135BEAF" w14:textId="77777777" w:rsidR="00815FE9" w:rsidRDefault="00815FE9" w:rsidP="00815FE9">
      <w:pPr>
        <w:pStyle w:val="a0"/>
        <w:numPr>
          <w:ilvl w:val="0"/>
          <w:numId w:val="1"/>
        </w:numPr>
      </w:pPr>
      <w:r w:rsidRPr="008B367B">
        <w:t xml:space="preserve">в соответствии с проектом Закона Оренбургской области «Об </w:t>
      </w:r>
      <w:r w:rsidRPr="008B367B">
        <w:lastRenderedPageBreak/>
        <w:t>областном бюджете на 20</w:t>
      </w:r>
      <w:r>
        <w:t>24</w:t>
      </w:r>
      <w:r w:rsidRPr="008B367B">
        <w:t xml:space="preserve"> год и на плановый период 20</w:t>
      </w:r>
      <w:r>
        <w:t>25</w:t>
      </w:r>
      <w:r w:rsidRPr="008B367B">
        <w:t xml:space="preserve"> и 202</w:t>
      </w:r>
      <w:r>
        <w:t>6</w:t>
      </w:r>
      <w:r w:rsidRPr="008B367B">
        <w:t xml:space="preserve"> годов» дополнительный норматив составляет в 20</w:t>
      </w:r>
      <w:r>
        <w:t>24</w:t>
      </w:r>
      <w:r w:rsidRPr="008B367B">
        <w:t xml:space="preserve"> году –   </w:t>
      </w:r>
      <w:r>
        <w:t>8,18</w:t>
      </w:r>
      <w:r w:rsidRPr="008B367B">
        <w:t xml:space="preserve"> %, в 20</w:t>
      </w:r>
      <w:r>
        <w:t>25</w:t>
      </w:r>
      <w:r w:rsidRPr="008B367B">
        <w:t xml:space="preserve"> году – </w:t>
      </w:r>
      <w:r>
        <w:t>9,08</w:t>
      </w:r>
      <w:r w:rsidRPr="008B367B">
        <w:t xml:space="preserve"> %, в 202</w:t>
      </w:r>
      <w:r>
        <w:t>6</w:t>
      </w:r>
      <w:r w:rsidRPr="008B367B">
        <w:t xml:space="preserve"> году – </w:t>
      </w:r>
      <w:r>
        <w:t>1,05</w:t>
      </w:r>
      <w:r w:rsidRPr="005C1F72">
        <w:t xml:space="preserve"> %. </w:t>
      </w:r>
    </w:p>
    <w:p w14:paraId="75E1166A" w14:textId="77777777" w:rsidR="00815FE9" w:rsidRDefault="00815FE9" w:rsidP="00815FE9">
      <w:pPr>
        <w:pStyle w:val="a"/>
      </w:pPr>
      <w:r>
        <w:t xml:space="preserve">Сумма инициативных платежей планируется </w:t>
      </w:r>
      <w:r w:rsidR="003D5E8A">
        <w:t xml:space="preserve">с учетом </w:t>
      </w:r>
      <w:r w:rsidR="000B2E5D">
        <w:t>отобранных инициативных</w:t>
      </w:r>
      <w:r>
        <w:t xml:space="preserve"> проектов муниципального образования «Город Орск».</w:t>
      </w:r>
    </w:p>
    <w:p w14:paraId="5725CE5A" w14:textId="77777777" w:rsidR="00815FE9" w:rsidRPr="008B367B" w:rsidRDefault="00815FE9" w:rsidP="00815FE9">
      <w:pPr>
        <w:pStyle w:val="a"/>
      </w:pPr>
      <w:r w:rsidRPr="00A60210">
        <w:t>Безвозмез</w:t>
      </w:r>
      <w:r w:rsidRPr="008B367B">
        <w:t xml:space="preserve">дные поступления в бюджет города Орска прогнозируются исходя из ожидаемого объема безвозмездных поступлений, </w:t>
      </w:r>
      <w:r w:rsidR="003B0CD1">
        <w:t>прогнозируемых в</w:t>
      </w:r>
      <w:r w:rsidRPr="008B367B">
        <w:t xml:space="preserve"> расход</w:t>
      </w:r>
      <w:r w:rsidR="003B0CD1">
        <w:t>ах</w:t>
      </w:r>
      <w:r w:rsidRPr="008B367B">
        <w:t xml:space="preserve"> бюджета Оренбургской области на 20</w:t>
      </w:r>
      <w:r>
        <w:t>24</w:t>
      </w:r>
      <w:r w:rsidRPr="008B367B">
        <w:t xml:space="preserve"> год и на плановый период 20</w:t>
      </w:r>
      <w:r>
        <w:t>25</w:t>
      </w:r>
      <w:r w:rsidRPr="008B367B">
        <w:t xml:space="preserve"> и 202</w:t>
      </w:r>
      <w:r>
        <w:t>6</w:t>
      </w:r>
      <w:r w:rsidRPr="008B367B">
        <w:t xml:space="preserve"> годов.</w:t>
      </w:r>
    </w:p>
    <w:p w14:paraId="606A379F" w14:textId="77777777" w:rsidR="00815FE9" w:rsidRDefault="00815FE9" w:rsidP="00815FE9">
      <w:pPr>
        <w:pStyle w:val="a"/>
      </w:pPr>
      <w:r w:rsidRPr="005750B0">
        <w:t xml:space="preserve">Прогнозирование доходов бюджета города Орска осуществляется в </w:t>
      </w:r>
      <w:r>
        <w:t>рублях</w:t>
      </w:r>
      <w:r w:rsidRPr="005750B0">
        <w:t xml:space="preserve">. </w:t>
      </w:r>
    </w:p>
    <w:p w14:paraId="65E4C24D" w14:textId="77777777" w:rsidR="00C37108" w:rsidRDefault="00C37108" w:rsidP="00C37108">
      <w:pPr>
        <w:pStyle w:val="2"/>
      </w:pPr>
      <w:r>
        <w:t>Методика</w:t>
      </w:r>
      <w:r w:rsidRPr="008B367B">
        <w:t xml:space="preserve"> пла</w:t>
      </w:r>
      <w:r>
        <w:t>нирования</w:t>
      </w:r>
      <w:r w:rsidRPr="008B367B">
        <w:t xml:space="preserve"> бюджетных ассигнований</w:t>
      </w:r>
    </w:p>
    <w:p w14:paraId="13FEE143" w14:textId="77777777" w:rsidR="00C37108" w:rsidRDefault="00C37108" w:rsidP="00C37108">
      <w:r w:rsidRPr="008B367B">
        <w:t xml:space="preserve">Расходы бюджета планируются с учетом выполнения полномочий муниципального образования, предусмотренных 131-ФЗ от 06 октября 2003 года «Об общих принципах организации местного самоуправления в Российской Федерации», </w:t>
      </w:r>
      <w:r w:rsidR="004D7A2F">
        <w:t xml:space="preserve">Уставом города Орска, </w:t>
      </w:r>
      <w:r w:rsidRPr="008B367B">
        <w:t>а также переданных отдельных государственных полномочий, финансирование которых осуществляется за счет субвенций, поступающих из областного бюджета.</w:t>
      </w:r>
    </w:p>
    <w:p w14:paraId="34148049" w14:textId="77777777" w:rsidR="00C37108" w:rsidRDefault="0001574B" w:rsidP="00C37108">
      <w:r>
        <w:t>Планирование р</w:t>
      </w:r>
      <w:r w:rsidR="00C37108">
        <w:t>асход</w:t>
      </w:r>
      <w:r>
        <w:t>ов</w:t>
      </w:r>
      <w:r w:rsidR="00C37108">
        <w:t xml:space="preserve"> на оплату труда работников бюджетного</w:t>
      </w:r>
      <w:r w:rsidR="004D7A2F">
        <w:t xml:space="preserve"> сектора </w:t>
      </w:r>
      <w:r>
        <w:t>производилось с учетом следующих особенностей</w:t>
      </w:r>
      <w:r w:rsidR="00C37108">
        <w:t>:</w:t>
      </w:r>
    </w:p>
    <w:p w14:paraId="118A4C29" w14:textId="2AECE08D" w:rsidR="00C37108" w:rsidRDefault="00C37108" w:rsidP="00C37108">
      <w:r>
        <w:t>- оплат</w:t>
      </w:r>
      <w:r w:rsidR="004D7A2F">
        <w:t>а</w:t>
      </w:r>
      <w:r>
        <w:t xml:space="preserve"> труда отдельных категорий работников муниципальных учреждений, поименованных</w:t>
      </w:r>
      <w:r w:rsidR="009E423D">
        <w:t xml:space="preserve"> </w:t>
      </w:r>
      <w:r>
        <w:rPr>
          <w:szCs w:val="28"/>
        </w:rPr>
        <w:t xml:space="preserve">в </w:t>
      </w:r>
      <w:r w:rsidRPr="004D0CD8">
        <w:rPr>
          <w:szCs w:val="28"/>
        </w:rPr>
        <w:t>указа</w:t>
      </w:r>
      <w:r>
        <w:rPr>
          <w:szCs w:val="28"/>
        </w:rPr>
        <w:t>х</w:t>
      </w:r>
      <w:r w:rsidRPr="004D0CD8">
        <w:rPr>
          <w:szCs w:val="28"/>
        </w:rPr>
        <w:t xml:space="preserve"> Президента </w:t>
      </w:r>
      <w:r>
        <w:rPr>
          <w:szCs w:val="28"/>
        </w:rPr>
        <w:t>РФ</w:t>
      </w:r>
      <w:r w:rsidRPr="004D0CD8">
        <w:rPr>
          <w:szCs w:val="28"/>
        </w:rPr>
        <w:br/>
        <w:t>от 07 мая 2012 года</w:t>
      </w:r>
      <w:r>
        <w:rPr>
          <w:szCs w:val="28"/>
        </w:rPr>
        <w:t>, с учетом соотношения заработной платы к</w:t>
      </w:r>
      <w:r w:rsidR="009E423D">
        <w:rPr>
          <w:szCs w:val="28"/>
        </w:rPr>
        <w:t xml:space="preserve"> </w:t>
      </w:r>
      <w:r>
        <w:rPr>
          <w:szCs w:val="28"/>
        </w:rPr>
        <w:t xml:space="preserve">прогнозируемому среднемесячному доходу от трудовой деятельности </w:t>
      </w:r>
      <w:r w:rsidRPr="004D0CD8">
        <w:rPr>
          <w:szCs w:val="28"/>
        </w:rPr>
        <w:t xml:space="preserve">и </w:t>
      </w:r>
      <w:r>
        <w:rPr>
          <w:szCs w:val="28"/>
        </w:rPr>
        <w:t xml:space="preserve">показателями, устанавливаемыми органами исполнительной власти </w:t>
      </w:r>
      <w:r w:rsidRPr="00026441">
        <w:rPr>
          <w:szCs w:val="28"/>
        </w:rPr>
        <w:t>Оренбургской области</w:t>
      </w:r>
      <w:r w:rsidR="00FC572F" w:rsidRPr="00026441">
        <w:rPr>
          <w:szCs w:val="28"/>
        </w:rPr>
        <w:t xml:space="preserve">, </w:t>
      </w:r>
      <w:r w:rsidR="0001574B">
        <w:rPr>
          <w:szCs w:val="28"/>
        </w:rPr>
        <w:t xml:space="preserve">при этом </w:t>
      </w:r>
      <w:r w:rsidR="00565959" w:rsidRPr="00026441">
        <w:rPr>
          <w:szCs w:val="28"/>
        </w:rPr>
        <w:t>среднемесячный доход от трудовой деятельности в Оренбургской области в 202</w:t>
      </w:r>
      <w:r w:rsidR="00016C84">
        <w:rPr>
          <w:szCs w:val="28"/>
        </w:rPr>
        <w:t>4</w:t>
      </w:r>
      <w:r w:rsidR="00565959" w:rsidRPr="00026441">
        <w:rPr>
          <w:szCs w:val="28"/>
        </w:rPr>
        <w:t xml:space="preserve"> году прогнозируется в размере </w:t>
      </w:r>
      <w:r w:rsidR="00016C84" w:rsidRPr="00F972BB">
        <w:rPr>
          <w:szCs w:val="28"/>
        </w:rPr>
        <w:t>45 400</w:t>
      </w:r>
      <w:r w:rsidR="00565959" w:rsidRPr="00026441">
        <w:rPr>
          <w:szCs w:val="28"/>
        </w:rPr>
        <w:t xml:space="preserve"> рублей</w:t>
      </w:r>
      <w:r w:rsidRPr="00026441">
        <w:t>;</w:t>
      </w:r>
    </w:p>
    <w:p w14:paraId="019879FE" w14:textId="3707C9D0" w:rsidR="00016C84" w:rsidRDefault="00016C84" w:rsidP="00016C84">
      <w:pPr>
        <w:widowControl/>
        <w:suppressAutoHyphens/>
        <w:spacing w:line="276" w:lineRule="auto"/>
        <w:rPr>
          <w:szCs w:val="28"/>
        </w:rPr>
      </w:pPr>
      <w:r>
        <w:rPr>
          <w:szCs w:val="28"/>
        </w:rPr>
        <w:t xml:space="preserve">- оплата труда работников бюджетной сферы с учетом роста должностных окладов на индекс роста потребительских цен (в среднем за </w:t>
      </w:r>
      <w:r w:rsidRPr="00106FFC">
        <w:rPr>
          <w:szCs w:val="28"/>
        </w:rPr>
        <w:t>год</w:t>
      </w:r>
      <w:r>
        <w:rPr>
          <w:szCs w:val="28"/>
        </w:rPr>
        <w:t>) в</w:t>
      </w:r>
      <w:r w:rsidR="009E423D">
        <w:rPr>
          <w:szCs w:val="28"/>
        </w:rPr>
        <w:t xml:space="preserve"> </w:t>
      </w:r>
      <w:r w:rsidRPr="00106FFC">
        <w:rPr>
          <w:szCs w:val="28"/>
          <w:shd w:val="clear" w:color="auto" w:fill="FFFFFF"/>
        </w:rPr>
        <w:t>соответствии с прогнозом социально-экономического развития Российской Федерации</w:t>
      </w:r>
      <w:r w:rsidR="00D04E3F">
        <w:rPr>
          <w:szCs w:val="28"/>
          <w:shd w:val="clear" w:color="auto" w:fill="FFFFFF"/>
        </w:rPr>
        <w:t xml:space="preserve"> с 01.01.2024 г.</w:t>
      </w:r>
      <w:r>
        <w:rPr>
          <w:szCs w:val="28"/>
          <w:shd w:val="clear" w:color="auto" w:fill="FFFFFF"/>
        </w:rPr>
        <w:t>;</w:t>
      </w:r>
    </w:p>
    <w:p w14:paraId="518CC87C" w14:textId="40D607C8" w:rsidR="009C301D" w:rsidRDefault="009C301D" w:rsidP="00C37108">
      <w:pPr>
        <w:rPr>
          <w:szCs w:val="28"/>
        </w:rPr>
      </w:pPr>
      <w:r>
        <w:t xml:space="preserve">- </w:t>
      </w:r>
      <w:r w:rsidR="003E0BD5">
        <w:t>предусмотрены расходы на</w:t>
      </w:r>
      <w:r w:rsidR="009E423D">
        <w:t xml:space="preserve"> </w:t>
      </w:r>
      <w:r w:rsidR="00D65707">
        <w:t xml:space="preserve">выплаты ежемесячного </w:t>
      </w:r>
      <w:r w:rsidR="00D65707">
        <w:rPr>
          <w:szCs w:val="28"/>
        </w:rPr>
        <w:t>денежного</w:t>
      </w:r>
      <w:r w:rsidR="00D65707" w:rsidRPr="008B4FFA">
        <w:rPr>
          <w:szCs w:val="28"/>
        </w:rPr>
        <w:t xml:space="preserve"> </w:t>
      </w:r>
      <w:r w:rsidR="00D65707" w:rsidRPr="008B4FFA">
        <w:rPr>
          <w:szCs w:val="28"/>
        </w:rPr>
        <w:lastRenderedPageBreak/>
        <w:t>вознаграждени</w:t>
      </w:r>
      <w:r w:rsidR="00D65707">
        <w:rPr>
          <w:szCs w:val="28"/>
        </w:rPr>
        <w:t>я</w:t>
      </w:r>
      <w:r w:rsidR="00D65707" w:rsidRPr="008B4FFA">
        <w:rPr>
          <w:szCs w:val="28"/>
        </w:rPr>
        <w:t xml:space="preserve"> за классное руководство педагогическим работникам муниципальных общеобразовательных организаций</w:t>
      </w:r>
      <w:r w:rsidR="00B00CFC">
        <w:rPr>
          <w:szCs w:val="28"/>
        </w:rPr>
        <w:t>;</w:t>
      </w:r>
    </w:p>
    <w:p w14:paraId="20F41444" w14:textId="75C94892" w:rsidR="00C37108" w:rsidRDefault="00C37108" w:rsidP="00C37108">
      <w:r>
        <w:t>- </w:t>
      </w:r>
      <w:r w:rsidR="00684DF9">
        <w:t>оплата труда работников, чья заработная плата зависит от</w:t>
      </w:r>
      <w:r w:rsidR="009E423D">
        <w:t xml:space="preserve"> </w:t>
      </w:r>
      <w:hyperlink r:id="rId9" w:history="1">
        <w:r w:rsidRPr="00093CA5">
          <w:rPr>
            <w:rStyle w:val="af3"/>
            <w:color w:val="auto"/>
            <w:szCs w:val="28"/>
          </w:rPr>
          <w:t>минимального размера оплаты труда</w:t>
        </w:r>
      </w:hyperlink>
      <w:r w:rsidR="00684DF9">
        <w:rPr>
          <w:rStyle w:val="af3"/>
          <w:color w:val="auto"/>
          <w:szCs w:val="28"/>
        </w:rPr>
        <w:t>, рассчитывалась с учетом</w:t>
      </w:r>
      <w:r w:rsidR="009E423D">
        <w:rPr>
          <w:rStyle w:val="af3"/>
          <w:color w:val="auto"/>
          <w:szCs w:val="28"/>
        </w:rPr>
        <w:t xml:space="preserve"> </w:t>
      </w:r>
      <w:r w:rsidR="00684DF9">
        <w:t xml:space="preserve">минимального размера оплаты труда </w:t>
      </w:r>
      <w:r w:rsidR="00016C84">
        <w:t>22 129</w:t>
      </w:r>
      <w:r w:rsidR="00B97929">
        <w:t xml:space="preserve"> рублей</w:t>
      </w:r>
      <w:r w:rsidR="00684DF9">
        <w:t xml:space="preserve">, при этом </w:t>
      </w:r>
      <w:r w:rsidR="00DD729E">
        <w:t xml:space="preserve">минимальный размер оплаты труда </w:t>
      </w:r>
      <w:r w:rsidR="0029238B">
        <w:t>планируется с учетом нач</w:t>
      </w:r>
      <w:r w:rsidR="00684DF9">
        <w:t>и</w:t>
      </w:r>
      <w:r w:rsidR="0029238B">
        <w:t>сления уральского коэффициента.</w:t>
      </w:r>
    </w:p>
    <w:p w14:paraId="4EBA4420" w14:textId="77777777" w:rsidR="00200038" w:rsidRDefault="00016C84" w:rsidP="00C37108">
      <w:pPr>
        <w:rPr>
          <w:szCs w:val="28"/>
        </w:rPr>
      </w:pPr>
      <w:r>
        <w:rPr>
          <w:szCs w:val="28"/>
        </w:rPr>
        <w:t xml:space="preserve">Фонд оплаты труда работников муниципальных учреждений, органов местного самоуправления, отраслевых (функциональных), территориальных органов администрации города планируется в соответствии с порядками (положениями), установленными нормативными правовыми актами города Орска, </w:t>
      </w:r>
      <w:r w:rsidRPr="00AD013F">
        <w:rPr>
          <w:szCs w:val="28"/>
        </w:rPr>
        <w:t>локальными правовыми актами.</w:t>
      </w:r>
    </w:p>
    <w:p w14:paraId="5AD46E25" w14:textId="77777777" w:rsidR="000B5790" w:rsidRPr="0036716B" w:rsidRDefault="000B5790" w:rsidP="00C37108">
      <w:r>
        <w:t>Фонд оплаты труда работников бюджетной сферы определяется с учетом сохранения в 202</w:t>
      </w:r>
      <w:r w:rsidR="006916C4">
        <w:t>4</w:t>
      </w:r>
      <w:r>
        <w:t>-202</w:t>
      </w:r>
      <w:r w:rsidR="006916C4">
        <w:t>6</w:t>
      </w:r>
      <w:r>
        <w:t xml:space="preserve"> годах начислений на выплаты по оплате труда в размере 30,2 % (включая тарифы страховых взносов на обязательное страхование от несчастных случаев на производстве и профессиональных </w:t>
      </w:r>
      <w:r w:rsidRPr="0036716B">
        <w:t>заболеваний в размере 0,2%).</w:t>
      </w:r>
    </w:p>
    <w:p w14:paraId="22925836" w14:textId="45F1F0AA" w:rsidR="00C37108" w:rsidRDefault="00707075" w:rsidP="00C37108">
      <w:pPr>
        <w:rPr>
          <w:szCs w:val="28"/>
        </w:rPr>
      </w:pPr>
      <w:r>
        <w:t>Расходы на оплату</w:t>
      </w:r>
      <w:r w:rsidR="009E423D">
        <w:t xml:space="preserve"> </w:t>
      </w:r>
      <w:r>
        <w:t>к</w:t>
      </w:r>
      <w:r w:rsidR="00C37108" w:rsidRPr="0036716B">
        <w:t>оммунальны</w:t>
      </w:r>
      <w:r>
        <w:t>х</w:t>
      </w:r>
      <w:r w:rsidR="00C37108" w:rsidRPr="0036716B">
        <w:t xml:space="preserve"> услуг муниципальных учреждений планировались с учетом </w:t>
      </w:r>
      <w:r w:rsidR="00016C84">
        <w:t xml:space="preserve">плановых показателей на </w:t>
      </w:r>
      <w:r w:rsidR="00C37108" w:rsidRPr="0036716B">
        <w:t>20</w:t>
      </w:r>
      <w:r w:rsidR="00B772AE" w:rsidRPr="0036716B">
        <w:t>2</w:t>
      </w:r>
      <w:r w:rsidR="00016C84">
        <w:t>3</w:t>
      </w:r>
      <w:r w:rsidR="00C37108" w:rsidRPr="0036716B">
        <w:t xml:space="preserve"> год</w:t>
      </w:r>
      <w:r w:rsidR="00016C84">
        <w:t xml:space="preserve"> и</w:t>
      </w:r>
      <w:r w:rsidR="00C94D39" w:rsidRPr="0036716B">
        <w:t xml:space="preserve"> коэффициент</w:t>
      </w:r>
      <w:r w:rsidR="003467B0" w:rsidRPr="0036716B">
        <w:t>ов</w:t>
      </w:r>
      <w:r w:rsidR="00C94D39" w:rsidRPr="0036716B">
        <w:t xml:space="preserve"> индексации </w:t>
      </w:r>
      <w:r w:rsidR="00ED423F" w:rsidRPr="0036716B">
        <w:t>на 202</w:t>
      </w:r>
      <w:r w:rsidR="00016C84">
        <w:t xml:space="preserve">4 </w:t>
      </w:r>
      <w:r w:rsidR="006916C4">
        <w:t xml:space="preserve">год </w:t>
      </w:r>
      <w:r w:rsidR="00016C84">
        <w:t>в размере 9,8</w:t>
      </w:r>
      <w:r w:rsidR="0029238B">
        <w:t xml:space="preserve"> %, 202</w:t>
      </w:r>
      <w:r>
        <w:t>5</w:t>
      </w:r>
      <w:r w:rsidR="006916C4">
        <w:t xml:space="preserve">год – 5,7 %, на </w:t>
      </w:r>
      <w:r>
        <w:t>2026</w:t>
      </w:r>
      <w:r w:rsidR="006916C4">
        <w:t xml:space="preserve">год </w:t>
      </w:r>
      <w:r w:rsidR="0029238B">
        <w:t xml:space="preserve">– </w:t>
      </w:r>
      <w:r w:rsidR="0036716B" w:rsidRPr="0036716B">
        <w:t>4</w:t>
      </w:r>
      <w:r>
        <w:t xml:space="preserve"> %</w:t>
      </w:r>
      <w:r w:rsidR="00C37108" w:rsidRPr="0036716B">
        <w:rPr>
          <w:szCs w:val="28"/>
        </w:rPr>
        <w:t>.</w:t>
      </w:r>
    </w:p>
    <w:p w14:paraId="634ED021" w14:textId="77777777" w:rsidR="006916C4" w:rsidRDefault="006916C4" w:rsidP="00C37108">
      <w:pPr>
        <w:rPr>
          <w:szCs w:val="28"/>
        </w:rPr>
      </w:pPr>
      <w:r>
        <w:rPr>
          <w:szCs w:val="28"/>
        </w:rPr>
        <w:t xml:space="preserve">Расходы на оплату </w:t>
      </w:r>
      <w:r w:rsidR="0013357D">
        <w:rPr>
          <w:szCs w:val="28"/>
        </w:rPr>
        <w:t xml:space="preserve">приобретения продуктов </w:t>
      </w:r>
      <w:r>
        <w:rPr>
          <w:szCs w:val="28"/>
        </w:rPr>
        <w:t>питания</w:t>
      </w:r>
      <w:r w:rsidR="0013357D">
        <w:rPr>
          <w:szCs w:val="28"/>
        </w:rPr>
        <w:t xml:space="preserve"> (организацию питания)</w:t>
      </w:r>
      <w:r>
        <w:rPr>
          <w:szCs w:val="28"/>
        </w:rPr>
        <w:t xml:space="preserve"> в </w:t>
      </w:r>
      <w:r w:rsidR="00280B5B">
        <w:rPr>
          <w:szCs w:val="28"/>
        </w:rPr>
        <w:t xml:space="preserve">муниципальных дошкольных образовательных </w:t>
      </w:r>
      <w:r w:rsidR="0013357D">
        <w:rPr>
          <w:szCs w:val="28"/>
        </w:rPr>
        <w:t xml:space="preserve">учреждениях </w:t>
      </w:r>
      <w:r w:rsidR="00280B5B">
        <w:rPr>
          <w:szCs w:val="28"/>
        </w:rPr>
        <w:t xml:space="preserve">планировались </w:t>
      </w:r>
      <w:r w:rsidR="00280B5B">
        <w:t>с учетом индекса роста цен на 2024 год в размере 9,8 %, на 2025 и 2026 годы по 4 % ежегодно.</w:t>
      </w:r>
    </w:p>
    <w:p w14:paraId="61936AE3" w14:textId="77777777" w:rsidR="00D87BD5" w:rsidRPr="008B367B" w:rsidRDefault="00D87BD5" w:rsidP="00D87BD5">
      <w:r>
        <w:t>Расходы на услуги связи</w:t>
      </w:r>
      <w:r w:rsidR="00983CEE">
        <w:t>, ГСМ</w:t>
      </w:r>
      <w:r>
        <w:t xml:space="preserve"> и п</w:t>
      </w:r>
      <w:r w:rsidRPr="008B367B">
        <w:t xml:space="preserve">рочие расходы </w:t>
      </w:r>
      <w:r w:rsidR="006916C4">
        <w:t xml:space="preserve">муниципальных </w:t>
      </w:r>
      <w:r>
        <w:t>учреждений рассчитывали</w:t>
      </w:r>
      <w:r w:rsidR="007E4AAC">
        <w:t>сь</w:t>
      </w:r>
      <w:r>
        <w:t xml:space="preserve"> с учетом </w:t>
      </w:r>
      <w:r w:rsidR="004B16FF">
        <w:t xml:space="preserve">роста </w:t>
      </w:r>
      <w:r>
        <w:t xml:space="preserve">индекса потребительских цен </w:t>
      </w:r>
      <w:r w:rsidR="00D04E3F">
        <w:t xml:space="preserve">(к декабрю предыдущего года) </w:t>
      </w:r>
      <w:r w:rsidR="007E4AAC">
        <w:t>на 202</w:t>
      </w:r>
      <w:r w:rsidR="006916C4">
        <w:t>4</w:t>
      </w:r>
      <w:r w:rsidR="007E4AAC">
        <w:t xml:space="preserve"> год в размере </w:t>
      </w:r>
      <w:r w:rsidR="006916C4">
        <w:t>4</w:t>
      </w:r>
      <w:r w:rsidR="007E4AAC">
        <w:t>,5 %, на 202</w:t>
      </w:r>
      <w:r w:rsidR="006916C4">
        <w:t>5 и 2026</w:t>
      </w:r>
      <w:r w:rsidR="007E4AAC">
        <w:t xml:space="preserve"> годы по 4 % ежегодно.</w:t>
      </w:r>
    </w:p>
    <w:p w14:paraId="6F786BB1" w14:textId="77777777" w:rsidR="00C37108" w:rsidRPr="008B367B" w:rsidRDefault="00C37108" w:rsidP="00C37108">
      <w:r w:rsidRPr="008B367B">
        <w:t>Расходы бюджета города на 20</w:t>
      </w:r>
      <w:r w:rsidR="00130920">
        <w:t>2</w:t>
      </w:r>
      <w:r w:rsidR="00280B5B">
        <w:t>4</w:t>
      </w:r>
      <w:r w:rsidRPr="008B367B">
        <w:t xml:space="preserve"> год и на плановый период 20</w:t>
      </w:r>
      <w:r>
        <w:t>2</w:t>
      </w:r>
      <w:r w:rsidR="00280B5B">
        <w:t>5</w:t>
      </w:r>
      <w:r w:rsidRPr="008B367B">
        <w:t xml:space="preserve"> и 202</w:t>
      </w:r>
      <w:r w:rsidR="00280B5B">
        <w:t>6</w:t>
      </w:r>
      <w:r w:rsidRPr="008B367B">
        <w:t xml:space="preserve">годов формируются исходя из предельных объемов бюджетных ассигнований, доведенных до главных распорядителей </w:t>
      </w:r>
      <w:r w:rsidR="00D82D4B">
        <w:t>бюджетных средств города Орска</w:t>
      </w:r>
      <w:r w:rsidRPr="008B367B">
        <w:t>.</w:t>
      </w:r>
    </w:p>
    <w:p w14:paraId="79C84E59" w14:textId="6DAA8BB0" w:rsidR="00C37108" w:rsidRPr="008B367B" w:rsidRDefault="00C37108" w:rsidP="00130920">
      <w:r w:rsidRPr="008B367B">
        <w:t>Расходы бюджета планируются н</w:t>
      </w:r>
      <w:r>
        <w:t xml:space="preserve">а основе муниципальных программ, </w:t>
      </w:r>
      <w:r w:rsidR="0029238B">
        <w:t xml:space="preserve">а также </w:t>
      </w:r>
      <w:r w:rsidR="00684DF9">
        <w:t xml:space="preserve">по </w:t>
      </w:r>
      <w:r w:rsidR="0029238B">
        <w:t xml:space="preserve">непрограммным направлениям деятельности </w:t>
      </w:r>
      <w:r>
        <w:t xml:space="preserve">в пределах </w:t>
      </w:r>
      <w:r w:rsidR="0036716B">
        <w:lastRenderedPageBreak/>
        <w:t>прогнозируемого объема доходов местного бюджета</w:t>
      </w:r>
      <w:r>
        <w:t>.</w:t>
      </w:r>
      <w:r w:rsidR="009E423D">
        <w:t xml:space="preserve"> </w:t>
      </w:r>
      <w:r w:rsidR="00280B5B">
        <w:t>Р</w:t>
      </w:r>
      <w:r w:rsidRPr="008B367B">
        <w:t xml:space="preserve">асходы бюджета будут </w:t>
      </w:r>
      <w:r w:rsidR="00130920">
        <w:t>о</w:t>
      </w:r>
      <w:r w:rsidRPr="008B367B">
        <w:t xml:space="preserve">существляться в рамках </w:t>
      </w:r>
      <w:r w:rsidR="0020095B">
        <w:t xml:space="preserve">мероприятий </w:t>
      </w:r>
      <w:r w:rsidR="00653979">
        <w:t>1</w:t>
      </w:r>
      <w:r w:rsidR="0029238B">
        <w:t>6</w:t>
      </w:r>
      <w:r w:rsidRPr="008B367B">
        <w:t xml:space="preserve"> муниципальных программ.</w:t>
      </w:r>
    </w:p>
    <w:p w14:paraId="14729FA6" w14:textId="77777777" w:rsidR="00C37108" w:rsidRPr="008B367B" w:rsidRDefault="004B16FF" w:rsidP="00C37108">
      <w:r>
        <w:t>Р</w:t>
      </w:r>
      <w:r w:rsidR="00C37108" w:rsidRPr="008B367B">
        <w:t xml:space="preserve">асходы </w:t>
      </w:r>
      <w:r>
        <w:t xml:space="preserve">бюджета </w:t>
      </w:r>
      <w:r w:rsidR="00C37108" w:rsidRPr="008B367B">
        <w:t xml:space="preserve">планируются исходя из </w:t>
      </w:r>
      <w:r w:rsidR="00C37108">
        <w:t xml:space="preserve">необходимости </w:t>
      </w:r>
      <w:r w:rsidR="00C37108" w:rsidRPr="008B367B">
        <w:t xml:space="preserve">обеспечения </w:t>
      </w:r>
      <w:r w:rsidR="008E74DC">
        <w:t>о</w:t>
      </w:r>
      <w:r w:rsidR="00F458DD">
        <w:t>бязательств муниципального образования</w:t>
      </w:r>
      <w:r w:rsidR="008E74DC">
        <w:t>, установленных законодательством и нормативными правовыми актами, в</w:t>
      </w:r>
      <w:r w:rsidR="00130920">
        <w:t xml:space="preserve"> пределах возможностей бюджета</w:t>
      </w:r>
      <w:r w:rsidR="00C37108" w:rsidRPr="008B367B">
        <w:t>.</w:t>
      </w:r>
    </w:p>
    <w:p w14:paraId="0C636BC4" w14:textId="42BDC849" w:rsidR="00C37108" w:rsidRDefault="00C37108" w:rsidP="00C37108">
      <w:pPr>
        <w:rPr>
          <w:szCs w:val="28"/>
        </w:rPr>
      </w:pPr>
      <w:r w:rsidRPr="008B367B">
        <w:t xml:space="preserve">Объем субсидий бюджетным и автономным учреждениям города на финансовое обеспечение выполнения ими муниципального задания рассчитывается </w:t>
      </w:r>
      <w:r>
        <w:t>исходя их объема планируемых к оказанию муниципальных</w:t>
      </w:r>
      <w:r w:rsidR="009E423D">
        <w:t xml:space="preserve"> </w:t>
      </w:r>
      <w:r w:rsidR="00D04E3F">
        <w:t xml:space="preserve">услуг </w:t>
      </w:r>
      <w:r w:rsidR="00157378">
        <w:t>(выполнение работ) с учетом расходов на содержание имущества и уплаты налогов в отношении имущества, используемого при оказании муниципальных услуг (выполнении работ)</w:t>
      </w:r>
      <w:r w:rsidR="00414BFD">
        <w:t xml:space="preserve">, в соответствии с постановлением администрации города Орска от </w:t>
      </w:r>
      <w:r w:rsidR="00414BFD" w:rsidRPr="00414BFD">
        <w:rPr>
          <w:color w:val="22272F"/>
          <w:szCs w:val="28"/>
          <w:shd w:val="clear" w:color="auto" w:fill="FFFFFF"/>
        </w:rPr>
        <w:t xml:space="preserve">28 </w:t>
      </w:r>
      <w:r w:rsidR="00414BFD" w:rsidRPr="00414BFD">
        <w:rPr>
          <w:szCs w:val="28"/>
          <w:shd w:val="clear" w:color="auto" w:fill="FFFFFF"/>
        </w:rPr>
        <w:t>декабря 2015 г. № 7666-п</w:t>
      </w:r>
      <w:r w:rsidR="00414BFD" w:rsidRPr="00414BFD">
        <w:rPr>
          <w:szCs w:val="28"/>
        </w:rPr>
        <w:br/>
      </w:r>
      <w:r w:rsidR="00414BFD" w:rsidRPr="00414BFD">
        <w:rPr>
          <w:szCs w:val="28"/>
          <w:shd w:val="clear" w:color="auto" w:fill="FFFFFF"/>
        </w:rPr>
        <w:t xml:space="preserve">«Об утверждении Положения о порядке формирования и финансового обеспечения муниципальных заданий на оказание муниципальных услуг (выполнение работ) в отношении муниципальных учреждений, находящихся в ведении муниципального образования «Город Орск». </w:t>
      </w:r>
      <w:r w:rsidR="003D21CA">
        <w:rPr>
          <w:rFonts w:eastAsia="Calibri"/>
        </w:rPr>
        <w:t xml:space="preserve">Затраты на </w:t>
      </w:r>
      <w:r w:rsidR="000F7329">
        <w:rPr>
          <w:rFonts w:eastAsia="Calibri"/>
        </w:rPr>
        <w:t>содержание имущества</w:t>
      </w:r>
      <w:r w:rsidR="00157378">
        <w:rPr>
          <w:rFonts w:eastAsia="Calibri"/>
        </w:rPr>
        <w:t>,</w:t>
      </w:r>
      <w:r w:rsidR="000F7329">
        <w:rPr>
          <w:rFonts w:eastAsia="Calibri"/>
        </w:rPr>
        <w:t xml:space="preserve"> не используемого для оказания муниципальных услуг (выполнение работ) и для общехозяйственных нужд, не учитываются. </w:t>
      </w:r>
      <w:r w:rsidR="000B5790">
        <w:rPr>
          <w:rFonts w:eastAsia="Calibri"/>
        </w:rPr>
        <w:t xml:space="preserve">Муниципальные задания на муниципальные услуги формируются в соответствии с </w:t>
      </w:r>
      <w:r w:rsidR="000B5790" w:rsidRPr="000B5790">
        <w:rPr>
          <w:szCs w:val="28"/>
        </w:rPr>
        <w:t>общероссийскими базовыми (отраслевыми) перечнями (классификаторами) государственных и муниципальных услуг</w:t>
      </w:r>
      <w:r w:rsidR="00AD21AC">
        <w:t xml:space="preserve">, </w:t>
      </w:r>
      <w:r w:rsidR="000B5790" w:rsidRPr="000B5790">
        <w:rPr>
          <w:szCs w:val="28"/>
        </w:rPr>
        <w:t>региональным перечнем (классификатором) государственных (муниципальных) услуг, не включенных в общероссийские базовые (отраслевые) перечни (классификаторы) государственных и муниципальных услуг.</w:t>
      </w:r>
    </w:p>
    <w:p w14:paraId="5D29E41E" w14:textId="77777777" w:rsidR="00414BFD" w:rsidRPr="00414BFD" w:rsidRDefault="00414BFD" w:rsidP="00C37108">
      <w:pPr>
        <w:rPr>
          <w:rFonts w:eastAsia="Calibri"/>
          <w:b/>
          <w:szCs w:val="28"/>
        </w:rPr>
      </w:pPr>
      <w:r w:rsidRPr="00414BFD">
        <w:rPr>
          <w:szCs w:val="28"/>
          <w:shd w:val="clear" w:color="auto" w:fill="FFFFFF"/>
        </w:rPr>
        <w:t>При планировании объема бюджетных ассигнований на предоставление муниципальным автономным учреждениям субсидий на иные цели учитываются требования постановления администрации города Орска от 30 декабря 2020г. № 3489-п «Об утверждении Порядка определения объема и условий предоставления субсидий на иные цели муниципальным бюджетным и автономным учреждениям города Орск».</w:t>
      </w:r>
    </w:p>
    <w:p w14:paraId="2B21294B" w14:textId="77777777" w:rsidR="00C37108" w:rsidRDefault="00C37108" w:rsidP="00C37108">
      <w:pPr>
        <w:rPr>
          <w:rFonts w:eastAsia="Calibri"/>
        </w:rPr>
      </w:pPr>
      <w:r w:rsidRPr="008B367B">
        <w:rPr>
          <w:rFonts w:eastAsia="Calibri"/>
        </w:rPr>
        <w:t xml:space="preserve">Предоставление субсидий юридическим лицам, производителям товаров, работ и услуг, не являющимся муниципальными учреждениями, </w:t>
      </w:r>
      <w:r w:rsidRPr="008B367B">
        <w:rPr>
          <w:rFonts w:eastAsia="Calibri"/>
        </w:rPr>
        <w:lastRenderedPageBreak/>
        <w:t xml:space="preserve">планируется в соответствии с бюджетным законодательством, нормативными правовыми актами </w:t>
      </w:r>
      <w:r w:rsidR="008F1F57">
        <w:rPr>
          <w:rFonts w:eastAsia="Calibri"/>
        </w:rPr>
        <w:t xml:space="preserve">Оренбургской области и </w:t>
      </w:r>
      <w:r w:rsidRPr="008B367B">
        <w:rPr>
          <w:rFonts w:eastAsia="Calibri"/>
        </w:rPr>
        <w:t>города Орска, мероприятиями муниципальных программ.</w:t>
      </w:r>
    </w:p>
    <w:p w14:paraId="3239E648" w14:textId="05B98159" w:rsidR="00C37108" w:rsidRDefault="00C37108" w:rsidP="00C37108">
      <w:pPr>
        <w:rPr>
          <w:rFonts w:eastAsia="Calibri"/>
        </w:rPr>
      </w:pPr>
      <w:r>
        <w:rPr>
          <w:rFonts w:eastAsia="Calibri"/>
        </w:rPr>
        <w:t>Выплаты по нормативным публичным</w:t>
      </w:r>
      <w:r w:rsidR="0048252D">
        <w:rPr>
          <w:rFonts w:eastAsia="Calibri"/>
        </w:rPr>
        <w:t xml:space="preserve"> обязательствам планируются в </w:t>
      </w:r>
      <w:r>
        <w:rPr>
          <w:rFonts w:eastAsia="Calibri"/>
        </w:rPr>
        <w:t>соответствии с нормативными правовыми актами</w:t>
      </w:r>
      <w:r w:rsidR="0048252D">
        <w:rPr>
          <w:rFonts w:eastAsia="Calibri"/>
        </w:rPr>
        <w:t xml:space="preserve"> с учетом</w:t>
      </w:r>
      <w:r w:rsidR="009E423D">
        <w:rPr>
          <w:rFonts w:eastAsia="Calibri"/>
        </w:rPr>
        <w:t xml:space="preserve"> </w:t>
      </w:r>
      <w:r w:rsidR="0048252D">
        <w:rPr>
          <w:rFonts w:eastAsia="Calibri"/>
        </w:rPr>
        <w:t>численности</w:t>
      </w:r>
      <w:r>
        <w:rPr>
          <w:rFonts w:eastAsia="Calibri"/>
        </w:rPr>
        <w:t xml:space="preserve"> получателей</w:t>
      </w:r>
      <w:r w:rsidR="0048252D">
        <w:rPr>
          <w:rFonts w:eastAsia="Calibri"/>
        </w:rPr>
        <w:t xml:space="preserve"> и размером установленных выплат.</w:t>
      </w:r>
    </w:p>
    <w:p w14:paraId="72442F4C" w14:textId="77777777" w:rsidR="0048252D" w:rsidRDefault="0048252D" w:rsidP="00C37108">
      <w:pPr>
        <w:rPr>
          <w:rFonts w:eastAsia="Calibri"/>
        </w:rPr>
      </w:pPr>
      <w:r>
        <w:rPr>
          <w:rFonts w:eastAsia="Calibri"/>
        </w:rPr>
        <w:t>Расходы на капитальные вложения планируются с учетом решени</w:t>
      </w:r>
      <w:r w:rsidR="00C321EE">
        <w:rPr>
          <w:rFonts w:eastAsia="Calibri"/>
        </w:rPr>
        <w:t>я</w:t>
      </w:r>
      <w:r>
        <w:rPr>
          <w:rFonts w:eastAsia="Calibri"/>
        </w:rPr>
        <w:t xml:space="preserve"> о подготовке и реализации инвестиций в объекты муниципальной собственности, принимаемы</w:t>
      </w:r>
      <w:r w:rsidR="00C321EE">
        <w:rPr>
          <w:rFonts w:eastAsia="Calibri"/>
        </w:rPr>
        <w:t>м</w:t>
      </w:r>
      <w:r>
        <w:rPr>
          <w:rFonts w:eastAsia="Calibri"/>
        </w:rPr>
        <w:t xml:space="preserve"> в соответствии с положениями бюджетного законодательства и </w:t>
      </w:r>
      <w:r w:rsidR="00C321EE">
        <w:rPr>
          <w:rFonts w:eastAsia="Calibri"/>
        </w:rPr>
        <w:t>порядком, установленным постановлением администрации</w:t>
      </w:r>
      <w:r>
        <w:rPr>
          <w:rFonts w:eastAsia="Calibri"/>
        </w:rPr>
        <w:t xml:space="preserve"> города Орска.</w:t>
      </w:r>
      <w:r w:rsidR="00984962">
        <w:rPr>
          <w:rFonts w:eastAsia="Calibri"/>
        </w:rPr>
        <w:t xml:space="preserve"> При планировании расходов на капитальные вложения также учитывается объем средств, предусмотренный проектом</w:t>
      </w:r>
      <w:r w:rsidR="00687A31">
        <w:rPr>
          <w:rFonts w:eastAsia="Calibri"/>
        </w:rPr>
        <w:t xml:space="preserve"> Закона Оренбургской области «Об областном</w:t>
      </w:r>
      <w:r w:rsidR="00984962">
        <w:rPr>
          <w:rFonts w:eastAsia="Calibri"/>
        </w:rPr>
        <w:t xml:space="preserve"> бюджет</w:t>
      </w:r>
      <w:r w:rsidR="00687A31">
        <w:rPr>
          <w:rFonts w:eastAsia="Calibri"/>
        </w:rPr>
        <w:t>е</w:t>
      </w:r>
      <w:r w:rsidR="00984962">
        <w:rPr>
          <w:rFonts w:eastAsia="Calibri"/>
        </w:rPr>
        <w:t xml:space="preserve"> на 20</w:t>
      </w:r>
      <w:r w:rsidR="00733015">
        <w:rPr>
          <w:rFonts w:eastAsia="Calibri"/>
        </w:rPr>
        <w:t>24</w:t>
      </w:r>
      <w:r w:rsidR="007537F7">
        <w:rPr>
          <w:rFonts w:eastAsia="Calibri"/>
        </w:rPr>
        <w:t xml:space="preserve"> год и плановый период 202</w:t>
      </w:r>
      <w:r w:rsidR="008F1F57">
        <w:rPr>
          <w:rFonts w:eastAsia="Calibri"/>
        </w:rPr>
        <w:t>5</w:t>
      </w:r>
      <w:r w:rsidR="00984962">
        <w:rPr>
          <w:rFonts w:eastAsia="Calibri"/>
        </w:rPr>
        <w:t xml:space="preserve"> и 202</w:t>
      </w:r>
      <w:r w:rsidR="008F1F57">
        <w:rPr>
          <w:rFonts w:eastAsia="Calibri"/>
        </w:rPr>
        <w:t>6</w:t>
      </w:r>
      <w:r w:rsidR="00984962">
        <w:rPr>
          <w:rFonts w:eastAsia="Calibri"/>
        </w:rPr>
        <w:t xml:space="preserve"> годов</w:t>
      </w:r>
      <w:r w:rsidR="00687A31">
        <w:rPr>
          <w:rFonts w:eastAsia="Calibri"/>
        </w:rPr>
        <w:t>»</w:t>
      </w:r>
      <w:r w:rsidR="00984962">
        <w:rPr>
          <w:rFonts w:eastAsia="Calibri"/>
        </w:rPr>
        <w:t xml:space="preserve"> на предоставление бюджету города Орска </w:t>
      </w:r>
      <w:r w:rsidR="00D35BA4">
        <w:rPr>
          <w:rFonts w:eastAsia="Calibri"/>
        </w:rPr>
        <w:t>межбюджетных тр</w:t>
      </w:r>
      <w:r w:rsidR="00025C80">
        <w:rPr>
          <w:rFonts w:eastAsia="Calibri"/>
        </w:rPr>
        <w:t>а</w:t>
      </w:r>
      <w:r w:rsidR="00D35BA4">
        <w:rPr>
          <w:rFonts w:eastAsia="Calibri"/>
        </w:rPr>
        <w:t>нсфертов</w:t>
      </w:r>
      <w:r w:rsidR="00984962">
        <w:rPr>
          <w:rFonts w:eastAsia="Calibri"/>
        </w:rPr>
        <w:t xml:space="preserve">, предполагающих осуществление инвестиционных расходов.  </w:t>
      </w:r>
    </w:p>
    <w:p w14:paraId="3CD759F7" w14:textId="77777777" w:rsidR="00E810D7" w:rsidRPr="008B367B" w:rsidRDefault="00E810D7" w:rsidP="00C37108">
      <w:pPr>
        <w:rPr>
          <w:rFonts w:eastAsia="Calibri"/>
        </w:rPr>
      </w:pPr>
      <w:r>
        <w:rPr>
          <w:rFonts w:eastAsia="Calibri"/>
        </w:rPr>
        <w:t>В составе расходов за счет средств местного бюджета планируются бюджетные ассигнования на реализацию инициативных проектов, прошедших конкурсный отбор.</w:t>
      </w:r>
    </w:p>
    <w:p w14:paraId="2CA32D2D" w14:textId="77777777" w:rsidR="00C37108" w:rsidRPr="008B367B" w:rsidRDefault="00C37108" w:rsidP="00C37108">
      <w:r w:rsidRPr="008B367B">
        <w:t>При распределении предельных объемов бюджетных ассигнований главные распорядители бюджетных средств должны исходить из принципа эффективности использования бюджетных средств, исходя из которого, достижение заданных результатов осуществляется с использованием наименьшего объема средств.</w:t>
      </w:r>
    </w:p>
    <w:p w14:paraId="0B08E607" w14:textId="77777777" w:rsidR="00C37108" w:rsidRDefault="00C37108" w:rsidP="00C37108">
      <w:r w:rsidRPr="008B367B">
        <w:t>Расходы за счет межбюджетных трансфертов, предоставляемых городскому бюджету, планируются исходя из объема средств, определенных муниципальному образованию «Город Орск» проектом Закона Оренбургской области «Об областном бюджете на 20</w:t>
      </w:r>
      <w:r w:rsidR="00326C11">
        <w:t>2</w:t>
      </w:r>
      <w:r w:rsidR="008F1F57">
        <w:t>4</w:t>
      </w:r>
      <w:r w:rsidRPr="008B367B">
        <w:t xml:space="preserve"> год и на плановый период 20</w:t>
      </w:r>
      <w:r>
        <w:t>2</w:t>
      </w:r>
      <w:r w:rsidR="008F1F57">
        <w:t>5</w:t>
      </w:r>
      <w:r w:rsidRPr="008B367B">
        <w:t xml:space="preserve"> и 202</w:t>
      </w:r>
      <w:r w:rsidR="008F1F57">
        <w:t>6</w:t>
      </w:r>
      <w:r w:rsidRPr="008B367B">
        <w:t xml:space="preserve"> годов»</w:t>
      </w:r>
      <w:r w:rsidR="00820A39">
        <w:t>, с учетом этого:</w:t>
      </w:r>
    </w:p>
    <w:p w14:paraId="6F6D4360" w14:textId="77777777" w:rsidR="00C37108" w:rsidRDefault="00820A39" w:rsidP="00C37108">
      <w:r>
        <w:t>- п</w:t>
      </w:r>
      <w:r w:rsidR="00C37108">
        <w:t>ри распределении предельных объемов финансирования главными распорядителями бюджетных средств учитываются объемы софинансирования местного бюджета, необходимые при предоставлении местному бюджету субсидий на выполнение полномочий</w:t>
      </w:r>
      <w:r>
        <w:t xml:space="preserve"> органов местного самоуправления;</w:t>
      </w:r>
    </w:p>
    <w:p w14:paraId="4DBEB9DA" w14:textId="38A3EB3B" w:rsidR="00C37108" w:rsidRPr="008B367B" w:rsidRDefault="00820A39" w:rsidP="00C37108">
      <w:r>
        <w:lastRenderedPageBreak/>
        <w:t>- в</w:t>
      </w:r>
      <w:r w:rsidR="008E6744">
        <w:t xml:space="preserve"> составе расходов за счет дотации, предоставляемой из областного бюджета </w:t>
      </w:r>
      <w:r w:rsidR="008E6744" w:rsidRPr="00F40AE8">
        <w:rPr>
          <w:szCs w:val="28"/>
        </w:rPr>
        <w:t xml:space="preserve">на </w:t>
      </w:r>
      <w:r w:rsidR="008E6744" w:rsidRPr="002724F6">
        <w:rPr>
          <w:szCs w:val="28"/>
        </w:rPr>
        <w:t>поддержку реализации мероприятий программ перспективного развития муниципальных образований</w:t>
      </w:r>
      <w:r w:rsidR="009E423D">
        <w:rPr>
          <w:szCs w:val="28"/>
        </w:rPr>
        <w:t xml:space="preserve"> </w:t>
      </w:r>
      <w:r w:rsidR="008E6744" w:rsidRPr="00EB0131">
        <w:rPr>
          <w:szCs w:val="28"/>
        </w:rPr>
        <w:t xml:space="preserve">на </w:t>
      </w:r>
      <w:r w:rsidR="008E6744">
        <w:rPr>
          <w:szCs w:val="28"/>
        </w:rPr>
        <w:t>2024 год,</w:t>
      </w:r>
      <w:r w:rsidR="008E6744">
        <w:t xml:space="preserve"> планируются бюджетные ассигнования н</w:t>
      </w:r>
      <w:r w:rsidR="008E6744">
        <w:rPr>
          <w:szCs w:val="28"/>
        </w:rPr>
        <w:t>а благоустройство Комсомольской площади в размере 250 млн рублей и на к</w:t>
      </w:r>
      <w:r w:rsidR="008E6744" w:rsidRPr="008E6744">
        <w:rPr>
          <w:szCs w:val="28"/>
        </w:rPr>
        <w:t>апитальный ремонт автодороги и путепровода пл. Гагарина</w:t>
      </w:r>
      <w:r w:rsidR="008E6744">
        <w:rPr>
          <w:szCs w:val="28"/>
        </w:rPr>
        <w:t xml:space="preserve"> в размере 250 млн рублей.</w:t>
      </w:r>
    </w:p>
    <w:p w14:paraId="28ECC354" w14:textId="77777777" w:rsidR="00C37108" w:rsidRPr="008B367B" w:rsidRDefault="00C37108" w:rsidP="00C37108">
      <w:pPr>
        <w:pStyle w:val="2"/>
      </w:pPr>
      <w:r w:rsidRPr="008B367B">
        <w:t>Особенности формирования общегосударственных расходов</w:t>
      </w:r>
      <w:r w:rsidR="009C2809">
        <w:t>, расходов на содержание аппарата управления</w:t>
      </w:r>
    </w:p>
    <w:p w14:paraId="1E0E2CE8" w14:textId="77777777" w:rsidR="00200038" w:rsidRDefault="00200038" w:rsidP="00200038">
      <w:r>
        <w:rPr>
          <w:szCs w:val="28"/>
        </w:rPr>
        <w:t>Фонд оплаты труда муниципальных служащих на 2024 год и плановый период 2025 и 2026 годов формируется исходя из 41 оклада, установленного штатным расписанием по состоянию на 01 ноября 2023 года.</w:t>
      </w:r>
    </w:p>
    <w:p w14:paraId="20DD8D62" w14:textId="0383FD3F" w:rsidR="00D82D4B" w:rsidRDefault="00C37108" w:rsidP="00C37108">
      <w:r w:rsidRPr="008B367B">
        <w:t xml:space="preserve">Расходы на оплату труда </w:t>
      </w:r>
      <w:r w:rsidR="00873515">
        <w:t xml:space="preserve">лиц, замещающих муниципальные должности, </w:t>
      </w:r>
      <w:r w:rsidR="001A74AC">
        <w:t>муниципальных служащих</w:t>
      </w:r>
      <w:r w:rsidR="009E423D">
        <w:t xml:space="preserve"> </w:t>
      </w:r>
      <w:r w:rsidR="00873515">
        <w:t xml:space="preserve">и содержание органов местного самоуправления </w:t>
      </w:r>
      <w:r w:rsidRPr="008B367B">
        <w:t>планируются в пределах норматива, установленного Правительством Оренбургской области.</w:t>
      </w:r>
    </w:p>
    <w:p w14:paraId="6E85BEEB" w14:textId="77777777" w:rsidR="00C37108" w:rsidRDefault="00C37108" w:rsidP="00C37108">
      <w:r w:rsidRPr="008B367B">
        <w:t>В составе общегосударственных расходов</w:t>
      </w:r>
      <w:r w:rsidR="00200038">
        <w:t xml:space="preserve"> помимо средств, направляемых на содержание органов местного самоуправления и соответствующих муниципальных учреждений, </w:t>
      </w:r>
      <w:r w:rsidRPr="008B367B">
        <w:t>запланированы</w:t>
      </w:r>
      <w:r>
        <w:t>:</w:t>
      </w:r>
    </w:p>
    <w:p w14:paraId="1BFA20CE" w14:textId="7996FFF2" w:rsidR="00C37108" w:rsidRDefault="00200038" w:rsidP="00C37108">
      <w:pPr>
        <w:pStyle w:val="a0"/>
        <w:numPr>
          <w:ilvl w:val="0"/>
          <w:numId w:val="1"/>
        </w:numPr>
      </w:pPr>
      <w:r>
        <w:t xml:space="preserve">расходы на </w:t>
      </w:r>
      <w:r w:rsidR="00C37108">
        <w:t>возме</w:t>
      </w:r>
      <w:r w:rsidR="00C37108" w:rsidRPr="002C689C">
        <w:t>щение депутатам</w:t>
      </w:r>
      <w:r w:rsidR="009E423D">
        <w:t xml:space="preserve"> </w:t>
      </w:r>
      <w:r w:rsidR="00C37108" w:rsidRPr="002C689C">
        <w:t>расходов</w:t>
      </w:r>
      <w:r w:rsidR="00C37108">
        <w:t>,</w:t>
      </w:r>
      <w:r w:rsidR="00C37108" w:rsidRPr="002C689C">
        <w:t xml:space="preserve"> связанных с осуществлением депутатской деятельности</w:t>
      </w:r>
      <w:r w:rsidR="00C37108" w:rsidRPr="008B367B">
        <w:t>;</w:t>
      </w:r>
    </w:p>
    <w:p w14:paraId="65C933CF" w14:textId="30E5F19C" w:rsidR="004D7D93" w:rsidRDefault="00C37108" w:rsidP="00C37108">
      <w:pPr>
        <w:pStyle w:val="a0"/>
        <w:numPr>
          <w:ilvl w:val="0"/>
          <w:numId w:val="1"/>
        </w:numPr>
        <w:rPr>
          <w:shd w:val="clear" w:color="auto" w:fill="FFFFFF"/>
        </w:rPr>
      </w:pPr>
      <w:r>
        <w:rPr>
          <w:shd w:val="clear" w:color="auto" w:fill="FFFFFF"/>
        </w:rPr>
        <w:t xml:space="preserve">средства </w:t>
      </w:r>
      <w:r w:rsidRPr="008B367B">
        <w:rPr>
          <w:shd w:val="clear" w:color="auto" w:fill="FFFFFF"/>
        </w:rPr>
        <w:t>резервного фонда администрации города Орска</w:t>
      </w:r>
      <w:r w:rsidR="00356A1E">
        <w:rPr>
          <w:shd w:val="clear" w:color="auto" w:fill="FFFFFF"/>
        </w:rPr>
        <w:t xml:space="preserve"> в составе бюджетных ассигнований, предусматриваемых «Администрации города Орска», в размере 5 000 тыс. рублей </w:t>
      </w:r>
      <w:r w:rsidRPr="008B367B">
        <w:rPr>
          <w:shd w:val="clear" w:color="auto" w:fill="FFFFFF"/>
        </w:rPr>
        <w:t>и резервного фонда по чрезвычайным ситуациям</w:t>
      </w:r>
      <w:r w:rsidR="00CB347B">
        <w:rPr>
          <w:shd w:val="clear" w:color="auto" w:fill="FFFFFF"/>
        </w:rPr>
        <w:t xml:space="preserve"> муниципального образования «Город Орск»</w:t>
      </w:r>
      <w:r w:rsidR="00356A1E">
        <w:rPr>
          <w:shd w:val="clear" w:color="auto" w:fill="FFFFFF"/>
        </w:rPr>
        <w:t xml:space="preserve">, предусматриваемых в составе бюджетных </w:t>
      </w:r>
      <w:r w:rsidR="00B84FFA">
        <w:rPr>
          <w:shd w:val="clear" w:color="auto" w:fill="FFFFFF"/>
        </w:rPr>
        <w:t xml:space="preserve">ассигнований </w:t>
      </w:r>
      <w:r w:rsidR="00356A1E">
        <w:rPr>
          <w:shd w:val="clear" w:color="auto" w:fill="FFFFFF"/>
        </w:rPr>
        <w:t>МУ «Финансовое управление администрации города Орска»</w:t>
      </w:r>
      <w:r w:rsidR="009E423D">
        <w:rPr>
          <w:shd w:val="clear" w:color="auto" w:fill="FFFFFF"/>
        </w:rPr>
        <w:t xml:space="preserve"> </w:t>
      </w:r>
      <w:r w:rsidR="00356A1E">
        <w:rPr>
          <w:shd w:val="clear" w:color="auto" w:fill="FFFFFF"/>
        </w:rPr>
        <w:t>в объем 1</w:t>
      </w:r>
      <w:r w:rsidR="004E5ED5">
        <w:rPr>
          <w:shd w:val="clear" w:color="auto" w:fill="FFFFFF"/>
        </w:rPr>
        <w:t> 000 тыс. рублей</w:t>
      </w:r>
      <w:r w:rsidR="00200038">
        <w:rPr>
          <w:shd w:val="clear" w:color="auto" w:fill="FFFFFF"/>
        </w:rPr>
        <w:t>.</w:t>
      </w:r>
    </w:p>
    <w:p w14:paraId="72D57625" w14:textId="77777777" w:rsidR="00C37108" w:rsidRDefault="00C37108" w:rsidP="00200038">
      <w:pPr>
        <w:pStyle w:val="2"/>
      </w:pPr>
      <w:r w:rsidRPr="008B367B">
        <w:t>Особенности формирования расходов в сфере национальной безопасности и правоохранительной деятельности</w:t>
      </w:r>
    </w:p>
    <w:p w14:paraId="02226381" w14:textId="77777777" w:rsidR="00C37108" w:rsidRPr="00875AD3" w:rsidRDefault="00C37108" w:rsidP="00C37108"/>
    <w:p w14:paraId="7C4FFB4A" w14:textId="77777777" w:rsidR="00C37108" w:rsidRPr="008B367B" w:rsidRDefault="00C37108" w:rsidP="00C37108">
      <w:r w:rsidRPr="008B367B">
        <w:t>В составе расходов местного бюджета на 20</w:t>
      </w:r>
      <w:r w:rsidR="00C36E6A">
        <w:t>2</w:t>
      </w:r>
      <w:r w:rsidR="00C44FEA">
        <w:t>4</w:t>
      </w:r>
      <w:r w:rsidRPr="008B367B">
        <w:t xml:space="preserve"> год и на плановый период 20</w:t>
      </w:r>
      <w:r>
        <w:t>2</w:t>
      </w:r>
      <w:r w:rsidR="00C44FEA">
        <w:t>5</w:t>
      </w:r>
      <w:r w:rsidRPr="008B367B">
        <w:t xml:space="preserve"> и 202</w:t>
      </w:r>
      <w:r w:rsidR="00C44FEA">
        <w:t>6</w:t>
      </w:r>
      <w:r w:rsidRPr="008B367B">
        <w:t xml:space="preserve"> годов запланированы расходы на:</w:t>
      </w:r>
    </w:p>
    <w:p w14:paraId="23684544" w14:textId="77777777" w:rsidR="00C37108" w:rsidRPr="008B367B" w:rsidRDefault="00C37108" w:rsidP="00C37108">
      <w:pPr>
        <w:pStyle w:val="a0"/>
        <w:numPr>
          <w:ilvl w:val="0"/>
          <w:numId w:val="1"/>
        </w:numPr>
      </w:pPr>
      <w:r w:rsidRPr="008B367B">
        <w:t xml:space="preserve">оказание муниципальных услуг муниципальным учреждением </w:t>
      </w:r>
      <w:r w:rsidRPr="008B367B">
        <w:lastRenderedPageBreak/>
        <w:t>«Центр гражданской защиты г.</w:t>
      </w:r>
      <w:r>
        <w:t> </w:t>
      </w:r>
      <w:r w:rsidRPr="008B367B">
        <w:t>Орска»;</w:t>
      </w:r>
    </w:p>
    <w:p w14:paraId="72360429" w14:textId="77777777" w:rsidR="00C37108" w:rsidRPr="008B367B" w:rsidRDefault="00C37108" w:rsidP="00C37108">
      <w:pPr>
        <w:pStyle w:val="a0"/>
        <w:numPr>
          <w:ilvl w:val="0"/>
          <w:numId w:val="1"/>
        </w:numPr>
      </w:pPr>
      <w:r w:rsidRPr="008B367B">
        <w:t xml:space="preserve">функционирование Единой дежурно-диспетчерской службы </w:t>
      </w:r>
      <w:proofErr w:type="spellStart"/>
      <w:r w:rsidRPr="008B367B">
        <w:t>г.Орска</w:t>
      </w:r>
      <w:proofErr w:type="spellEnd"/>
      <w:r w:rsidRPr="008B367B">
        <w:t>;</w:t>
      </w:r>
    </w:p>
    <w:p w14:paraId="1D4A9D85" w14:textId="77777777" w:rsidR="009C6DA2" w:rsidRPr="008B367B" w:rsidRDefault="0055516B" w:rsidP="009C6DA2">
      <w:pPr>
        <w:pStyle w:val="a0"/>
      </w:pPr>
      <w:r>
        <w:t xml:space="preserve">расходы на выполнение государственных полномочий по </w:t>
      </w:r>
      <w:r w:rsidR="006E696A">
        <w:t xml:space="preserve">государственной регистрации </w:t>
      </w:r>
      <w:r>
        <w:t>актов гражданского состояния за счет субвенций, поступающих из вышестоящих бюджетов</w:t>
      </w:r>
      <w:r w:rsidR="009C6DA2">
        <w:t>.</w:t>
      </w:r>
    </w:p>
    <w:p w14:paraId="5289BE46" w14:textId="77777777" w:rsidR="00C37108" w:rsidRPr="008B367B" w:rsidRDefault="00C37108" w:rsidP="00C37108">
      <w:pPr>
        <w:pStyle w:val="2"/>
      </w:pPr>
      <w:r w:rsidRPr="004369DF">
        <w:t>Особенности формирования расходов в области национальной экономики</w:t>
      </w:r>
    </w:p>
    <w:p w14:paraId="09555DCC" w14:textId="77777777" w:rsidR="00C37108" w:rsidRPr="008B367B" w:rsidRDefault="00C37108" w:rsidP="00C37108">
      <w:r w:rsidRPr="008B367B">
        <w:t>В данной отрасли предусматриваются расходы на:</w:t>
      </w:r>
    </w:p>
    <w:p w14:paraId="2AFC10D6" w14:textId="0072A98B" w:rsidR="00C37108" w:rsidRPr="008B367B" w:rsidRDefault="00C37108" w:rsidP="00C37108">
      <w:pPr>
        <w:pStyle w:val="a0"/>
        <w:numPr>
          <w:ilvl w:val="0"/>
          <w:numId w:val="1"/>
        </w:numPr>
      </w:pPr>
      <w:r w:rsidRPr="008B367B">
        <w:t>проведение работ по образованию земельных участков, постановке их на кадастровый учет и инвентаризацию земельных участков в рамках</w:t>
      </w:r>
      <w:r w:rsidR="009E423D">
        <w:t xml:space="preserve"> </w:t>
      </w:r>
      <w:r w:rsidRPr="008B367B">
        <w:t>реализации муниципальной программы города Орска «Эффективное управление и распоряжение муниципальной казной»;</w:t>
      </w:r>
    </w:p>
    <w:p w14:paraId="231E9E49" w14:textId="77777777" w:rsidR="00C37108" w:rsidRPr="00432DEA" w:rsidRDefault="00CB347B" w:rsidP="00C37108">
      <w:pPr>
        <w:pStyle w:val="a0"/>
        <w:numPr>
          <w:ilvl w:val="0"/>
          <w:numId w:val="1"/>
        </w:numPr>
      </w:pPr>
      <w:r>
        <w:t>организацию транспортного обслуживания населения</w:t>
      </w:r>
      <w:r w:rsidR="00C37108" w:rsidRPr="00432DEA">
        <w:t>;</w:t>
      </w:r>
    </w:p>
    <w:p w14:paraId="68AB275D" w14:textId="77777777" w:rsidR="00C37108" w:rsidRDefault="00C37108" w:rsidP="00C37108">
      <w:pPr>
        <w:pStyle w:val="a0"/>
        <w:numPr>
          <w:ilvl w:val="0"/>
          <w:numId w:val="1"/>
        </w:numPr>
      </w:pPr>
      <w:r w:rsidRPr="0060756F">
        <w:t xml:space="preserve">формирование </w:t>
      </w:r>
      <w:r w:rsidRPr="0060756F">
        <w:rPr>
          <w:shd w:val="clear" w:color="auto" w:fill="FFFFFF"/>
        </w:rPr>
        <w:t>дорожного фонда</w:t>
      </w:r>
      <w:r w:rsidR="001D5652">
        <w:rPr>
          <w:shd w:val="clear" w:color="auto" w:fill="FFFFFF"/>
        </w:rPr>
        <w:t xml:space="preserve"> с учетом </w:t>
      </w:r>
      <w:r w:rsidR="008507E7">
        <w:rPr>
          <w:shd w:val="clear" w:color="auto" w:fill="FFFFFF"/>
        </w:rPr>
        <w:t>реализаци</w:t>
      </w:r>
      <w:r w:rsidR="001D5652">
        <w:rPr>
          <w:shd w:val="clear" w:color="auto" w:fill="FFFFFF"/>
        </w:rPr>
        <w:t>и мероприятий</w:t>
      </w:r>
      <w:r w:rsidR="008507E7">
        <w:rPr>
          <w:shd w:val="clear" w:color="auto" w:fill="FFFFFF"/>
        </w:rPr>
        <w:t xml:space="preserve"> регионального проекта Оренбургской области «Региональная и местная дорожная сеть»</w:t>
      </w:r>
      <w:r w:rsidR="00D82D4B">
        <w:t>;</w:t>
      </w:r>
    </w:p>
    <w:p w14:paraId="09121A9E" w14:textId="77777777" w:rsidR="00D82D4B" w:rsidRDefault="00D82D4B" w:rsidP="004C789F">
      <w:pPr>
        <w:pStyle w:val="a0"/>
        <w:numPr>
          <w:ilvl w:val="0"/>
          <w:numId w:val="1"/>
        </w:numPr>
      </w:pPr>
      <w:r>
        <w:t xml:space="preserve">обеспечение </w:t>
      </w:r>
      <w:r w:rsidR="004C789F">
        <w:t xml:space="preserve">деятельности МКУ «Консультационно-методический центр </w:t>
      </w:r>
      <w:proofErr w:type="spellStart"/>
      <w:r w:rsidR="004C789F">
        <w:t>г.Орска</w:t>
      </w:r>
      <w:proofErr w:type="spellEnd"/>
      <w:r w:rsidR="004C789F">
        <w:t>», МБУ «Бизнес - инкубатор «Орский», МАУ «МФЦ г. Орска», МКУ «</w:t>
      </w:r>
      <w:proofErr w:type="spellStart"/>
      <w:r w:rsidR="004C789F">
        <w:t>Инфоцентрград</w:t>
      </w:r>
      <w:proofErr w:type="spellEnd"/>
      <w:r w:rsidR="004C789F">
        <w:t>».</w:t>
      </w:r>
    </w:p>
    <w:p w14:paraId="1693CE3B" w14:textId="77777777" w:rsidR="002F4EFF" w:rsidRPr="003F41BD" w:rsidRDefault="002F4EFF" w:rsidP="002F4EFF">
      <w:pPr>
        <w:pStyle w:val="a0"/>
        <w:numPr>
          <w:ilvl w:val="0"/>
          <w:numId w:val="0"/>
        </w:numPr>
        <w:ind w:firstLine="709"/>
      </w:pPr>
      <w:r w:rsidRPr="003F41BD">
        <w:t>На 202</w:t>
      </w:r>
      <w:r w:rsidR="000E6D88" w:rsidRPr="003F41BD">
        <w:t>4</w:t>
      </w:r>
      <w:r w:rsidRPr="003F41BD">
        <w:t xml:space="preserve"> году устанавливаются следующие коэффициенты обеспеченности бюджетными ассигнованиями при расчете размера ассигнований городского бюджета:</w:t>
      </w:r>
    </w:p>
    <w:p w14:paraId="3F5B7511" w14:textId="77777777" w:rsidR="002F4EFF" w:rsidRPr="00E36AC5" w:rsidRDefault="003F41BD" w:rsidP="003F41BD">
      <w:pPr>
        <w:pStyle w:val="a0"/>
        <w:numPr>
          <w:ilvl w:val="0"/>
          <w:numId w:val="0"/>
        </w:numPr>
        <w:ind w:left="720"/>
      </w:pPr>
      <w:r>
        <w:t xml:space="preserve">- </w:t>
      </w:r>
      <w:r w:rsidR="002F4EFF" w:rsidRPr="003F41BD">
        <w:t xml:space="preserve">на капитальный ремонт, ремонт автомобильных дорог местного значения – </w:t>
      </w:r>
      <w:r w:rsidR="00E36AC5" w:rsidRPr="00E36AC5">
        <w:t>4 738,62</w:t>
      </w:r>
    </w:p>
    <w:p w14:paraId="32A6D987" w14:textId="77777777" w:rsidR="002F4EFF" w:rsidRPr="003F41BD" w:rsidRDefault="002F4EFF" w:rsidP="002F4EFF">
      <w:pPr>
        <w:pStyle w:val="a0"/>
      </w:pPr>
      <w:r w:rsidRPr="003F41BD">
        <w:t xml:space="preserve">содержание автомобильных дорог местного значения </w:t>
      </w:r>
      <w:r w:rsidR="00E36AC5">
        <w:t>– 3 816,69.</w:t>
      </w:r>
    </w:p>
    <w:p w14:paraId="45F3ED67" w14:textId="77777777" w:rsidR="002F4EFF" w:rsidRDefault="002F4EFF" w:rsidP="002F4EFF">
      <w:pPr>
        <w:pStyle w:val="a0"/>
        <w:numPr>
          <w:ilvl w:val="0"/>
          <w:numId w:val="0"/>
        </w:numPr>
        <w:ind w:left="720"/>
      </w:pPr>
    </w:p>
    <w:p w14:paraId="39E76EB2" w14:textId="77777777" w:rsidR="00C37108" w:rsidRDefault="00C37108" w:rsidP="00C37108">
      <w:pPr>
        <w:pStyle w:val="2"/>
      </w:pPr>
      <w:r w:rsidRPr="00A317F7">
        <w:t>Особенности формирования расходов в области жилищно-коммунального хозяйства</w:t>
      </w:r>
    </w:p>
    <w:p w14:paraId="7E8E7A2D" w14:textId="77777777" w:rsidR="00C37108" w:rsidRPr="008B367B" w:rsidRDefault="00C37108" w:rsidP="00C37108">
      <w:pPr>
        <w:rPr>
          <w:lang w:eastAsia="en-US"/>
        </w:rPr>
      </w:pPr>
      <w:r w:rsidRPr="008B367B">
        <w:rPr>
          <w:lang w:eastAsia="en-US"/>
        </w:rPr>
        <w:t>В рамках реализации мероприятий по поддержке жилищно-коммунального хозяйства предусматриваются расходы на:</w:t>
      </w:r>
    </w:p>
    <w:p w14:paraId="3AF2168B" w14:textId="77777777" w:rsidR="00C37108" w:rsidRPr="008B367B" w:rsidRDefault="00C37108" w:rsidP="00C37108">
      <w:pPr>
        <w:pStyle w:val="a0"/>
        <w:numPr>
          <w:ilvl w:val="0"/>
          <w:numId w:val="1"/>
        </w:numPr>
      </w:pPr>
      <w:r w:rsidRPr="008B367B">
        <w:lastRenderedPageBreak/>
        <w:t>предоставление субсидий на осуществление деятельности по эвакуации умерших (погибших) с мест происшествий в учреждения, осуществляющие судебно-медицинскую экспертизу;</w:t>
      </w:r>
    </w:p>
    <w:p w14:paraId="7457B89F" w14:textId="77777777" w:rsidR="00C37108" w:rsidRPr="008B367B" w:rsidRDefault="00C37108" w:rsidP="00C37108">
      <w:pPr>
        <w:pStyle w:val="a0"/>
        <w:numPr>
          <w:ilvl w:val="0"/>
          <w:numId w:val="1"/>
        </w:numPr>
      </w:pPr>
      <w:r w:rsidRPr="008B367B">
        <w:t>предоставление субсидий на физкультурно-оздоровительную деятельность, в части улучшения физического состояния и обеспечения комфорта населения деятельностью бань;</w:t>
      </w:r>
    </w:p>
    <w:p w14:paraId="64529BB4" w14:textId="77777777" w:rsidR="00C37108" w:rsidRPr="008B367B" w:rsidRDefault="00C37108" w:rsidP="00C37108">
      <w:pPr>
        <w:pStyle w:val="a0"/>
        <w:numPr>
          <w:ilvl w:val="0"/>
          <w:numId w:val="1"/>
        </w:numPr>
      </w:pPr>
      <w:r w:rsidRPr="008B367B">
        <w:t xml:space="preserve">реализацию мероприятий </w:t>
      </w:r>
      <w:r w:rsidR="009C6DA2">
        <w:t>по о</w:t>
      </w:r>
      <w:r w:rsidRPr="008B367B">
        <w:t>здоровлени</w:t>
      </w:r>
      <w:r w:rsidR="009C6DA2">
        <w:t>ю</w:t>
      </w:r>
      <w:r w:rsidRPr="008B367B">
        <w:t xml:space="preserve"> экологической обстановки</w:t>
      </w:r>
      <w:r w:rsidR="009C6DA2">
        <w:t xml:space="preserve"> в </w:t>
      </w:r>
      <w:r w:rsidRPr="008B367B">
        <w:t>город</w:t>
      </w:r>
      <w:r w:rsidR="009C6DA2">
        <w:t>е</w:t>
      </w:r>
      <w:r w:rsidRPr="008B367B">
        <w:t xml:space="preserve"> Орск</w:t>
      </w:r>
      <w:r w:rsidR="009C6DA2">
        <w:t>е</w:t>
      </w:r>
      <w:r w:rsidRPr="008B367B">
        <w:t>» в рамках муниципальной программы города Орска «Комфортные условия проживания в городе Орске»;</w:t>
      </w:r>
    </w:p>
    <w:p w14:paraId="502C309D" w14:textId="77777777" w:rsidR="00824C09" w:rsidRDefault="00C37108" w:rsidP="00C37108">
      <w:pPr>
        <w:pStyle w:val="a0"/>
        <w:numPr>
          <w:ilvl w:val="0"/>
          <w:numId w:val="1"/>
        </w:numPr>
      </w:pPr>
      <w:r w:rsidRPr="008B367B">
        <w:t>ликвидац</w:t>
      </w:r>
      <w:r w:rsidR="00737DAA">
        <w:t>ию несанкционированных свалок</w:t>
      </w:r>
      <w:r w:rsidR="00824C09">
        <w:t>;</w:t>
      </w:r>
    </w:p>
    <w:p w14:paraId="4A51EA46" w14:textId="77777777" w:rsidR="00931CE7" w:rsidRDefault="00824C09" w:rsidP="00C37108">
      <w:r>
        <w:t>- реализацию мероприятий по переселению граждан из аварийного жилья</w:t>
      </w:r>
      <w:r w:rsidR="00931CE7">
        <w:t>;</w:t>
      </w:r>
    </w:p>
    <w:p w14:paraId="43956735" w14:textId="77777777" w:rsidR="00824C09" w:rsidRDefault="00931CE7" w:rsidP="00C37108">
      <w:r>
        <w:t xml:space="preserve">- приобретение жилых помещений для отдельных категорий граждан за счет субвенций, поступающих из областного бюджета на выполнение отдельных </w:t>
      </w:r>
      <w:r w:rsidR="00C45E61">
        <w:t>переданных государственных полномочий</w:t>
      </w:r>
      <w:r w:rsidR="00E01404">
        <w:t xml:space="preserve">; </w:t>
      </w:r>
    </w:p>
    <w:p w14:paraId="55A525AF" w14:textId="77777777" w:rsidR="00247366" w:rsidRDefault="00247366" w:rsidP="00C37108">
      <w:r>
        <w:t>- приобретение коммунальной техники;</w:t>
      </w:r>
    </w:p>
    <w:p w14:paraId="3BA384B7" w14:textId="77777777" w:rsidR="00E01404" w:rsidRDefault="00E01404" w:rsidP="00C37108">
      <w:r>
        <w:t>- внесение взносов на капитальный ремонт общего имущества многоквартирных домов, в отношении имущества, являющегося муниципальной собственностью;</w:t>
      </w:r>
    </w:p>
    <w:p w14:paraId="0B2727AA" w14:textId="77777777" w:rsidR="00E01404" w:rsidRDefault="00E01404" w:rsidP="00C37108">
      <w:r>
        <w:t>- реализаци</w:t>
      </w:r>
      <w:r w:rsidR="00D710C5">
        <w:t>ю</w:t>
      </w:r>
      <w:r>
        <w:t xml:space="preserve"> мероприятий регионального проекта Оренбургской области «Формирование современной городской среды».</w:t>
      </w:r>
    </w:p>
    <w:p w14:paraId="78296DA9" w14:textId="77777777" w:rsidR="00C37108" w:rsidRPr="001C507F" w:rsidRDefault="00C37108" w:rsidP="00C37108">
      <w:r w:rsidRPr="008B367B">
        <w:t>В данном разделе также учтены расходы на озеленение и прочие мероприятия по благоустройству исходя из возможностей бюджета</w:t>
      </w:r>
      <w:r w:rsidR="00CB347B">
        <w:t xml:space="preserve">, </w:t>
      </w:r>
      <w:r w:rsidR="00CB347B" w:rsidRPr="001C507F">
        <w:t xml:space="preserve">обеспечение функционирования </w:t>
      </w:r>
      <w:r w:rsidR="00E009D6" w:rsidRPr="001C507F">
        <w:t>МКУ «Служба городских кладбищ»</w:t>
      </w:r>
      <w:r w:rsidRPr="001C507F">
        <w:t xml:space="preserve">. </w:t>
      </w:r>
    </w:p>
    <w:p w14:paraId="6860E27B" w14:textId="77777777" w:rsidR="00C37108" w:rsidRPr="008B367B" w:rsidRDefault="00C37108" w:rsidP="00C37108">
      <w:pPr>
        <w:pStyle w:val="2"/>
      </w:pPr>
      <w:r w:rsidRPr="00A317F7">
        <w:t>Особенности формирования расходов на социальную сферу</w:t>
      </w:r>
    </w:p>
    <w:p w14:paraId="67DD6CB6" w14:textId="49DEF1FE" w:rsidR="00C37108" w:rsidRPr="008B367B" w:rsidRDefault="00C37108" w:rsidP="00C37108">
      <w:r w:rsidRPr="008B367B">
        <w:t xml:space="preserve">В составе </w:t>
      </w:r>
      <w:r w:rsidR="00EC14E8">
        <w:t>расходов местного бюджета на 20</w:t>
      </w:r>
      <w:r w:rsidR="0097470E">
        <w:t>2</w:t>
      </w:r>
      <w:r w:rsidR="00247366">
        <w:t>4</w:t>
      </w:r>
      <w:r w:rsidRPr="008B367B">
        <w:t>-202</w:t>
      </w:r>
      <w:r w:rsidR="0097470E">
        <w:t>6</w:t>
      </w:r>
      <w:r w:rsidRPr="008B367B">
        <w:t xml:space="preserve"> годы запланированы расходы на оказание муниципальных услуг, предоставляемых муниципальными учреждениями в</w:t>
      </w:r>
      <w:r w:rsidR="00ED385D">
        <w:t xml:space="preserve"> сфере образования, культуры и </w:t>
      </w:r>
      <w:r w:rsidR="00C42D1F" w:rsidRPr="008B367B">
        <w:t>физической</w:t>
      </w:r>
      <w:r w:rsidR="009E423D">
        <w:t xml:space="preserve"> </w:t>
      </w:r>
      <w:r w:rsidR="00C42D1F" w:rsidRPr="008B367B">
        <w:t>культуры</w:t>
      </w:r>
      <w:r w:rsidRPr="008B367B">
        <w:t xml:space="preserve"> и спорта.</w:t>
      </w:r>
    </w:p>
    <w:p w14:paraId="34A06EC4" w14:textId="4C962E43" w:rsidR="003B30FB" w:rsidRDefault="00C37108" w:rsidP="00C37108">
      <w:r w:rsidRPr="008B367B">
        <w:t xml:space="preserve">В соответствии с постановлением администрации города от </w:t>
      </w:r>
      <w:r w:rsidR="003B30FB">
        <w:t xml:space="preserve">25 ноября </w:t>
      </w:r>
      <w:r w:rsidRPr="008B367B">
        <w:t>20</w:t>
      </w:r>
      <w:r w:rsidR="003B30FB">
        <w:t>20</w:t>
      </w:r>
      <w:r w:rsidRPr="008B367B">
        <w:t xml:space="preserve"> г</w:t>
      </w:r>
      <w:r w:rsidR="003B30FB">
        <w:t>ода</w:t>
      </w:r>
      <w:r w:rsidRPr="008B367B">
        <w:t xml:space="preserve"> № </w:t>
      </w:r>
      <w:r w:rsidR="003B30FB">
        <w:t>2943</w:t>
      </w:r>
      <w:r w:rsidRPr="008B367B">
        <w:t>-п «О</w:t>
      </w:r>
      <w:r>
        <w:t>б утверждении П</w:t>
      </w:r>
      <w:r w:rsidR="003B30FB">
        <w:t xml:space="preserve">оложения по </w:t>
      </w:r>
      <w:r>
        <w:t>обеспечени</w:t>
      </w:r>
      <w:r w:rsidR="003B30FB">
        <w:t xml:space="preserve">ю </w:t>
      </w:r>
      <w:r>
        <w:t xml:space="preserve">питанием обучающихся в муниципальных общеобразовательных организациях </w:t>
      </w:r>
      <w:r w:rsidR="003B30FB">
        <w:t>муниципального образования «Г</w:t>
      </w:r>
      <w:r>
        <w:t>ород</w:t>
      </w:r>
      <w:r w:rsidR="009E423D">
        <w:t xml:space="preserve"> </w:t>
      </w:r>
      <w:r>
        <w:t>Орск</w:t>
      </w:r>
      <w:r w:rsidR="003B30FB">
        <w:t>»</w:t>
      </w:r>
      <w:r w:rsidR="009E423D">
        <w:t xml:space="preserve"> </w:t>
      </w:r>
      <w:r w:rsidRPr="008B367B">
        <w:t xml:space="preserve">установлено </w:t>
      </w:r>
      <w:r>
        <w:t xml:space="preserve">дополнительное </w:t>
      </w:r>
      <w:r w:rsidRPr="008B367B">
        <w:lastRenderedPageBreak/>
        <w:t>финансовое обеспечение мероприятий по организации питания обучающихся</w:t>
      </w:r>
      <w:r w:rsidR="009E423D">
        <w:t xml:space="preserve"> </w:t>
      </w:r>
      <w:r>
        <w:t>за счет средств местного бюджета</w:t>
      </w:r>
      <w:r w:rsidR="003B30FB">
        <w:t>:</w:t>
      </w:r>
    </w:p>
    <w:p w14:paraId="09C61738" w14:textId="2C61A548" w:rsidR="00C37108" w:rsidRPr="00457BB5" w:rsidRDefault="003B30FB" w:rsidP="00C37108">
      <w:r w:rsidRPr="00457BB5">
        <w:t xml:space="preserve">- по обеспечению бесплатным горячим питанием обучающихся, получающих начальное общее образование, </w:t>
      </w:r>
      <w:r w:rsidR="00695015" w:rsidRPr="00457BB5">
        <w:t xml:space="preserve">из расчета среднемесячной стоимости питания при обучении в 1 смену в размере </w:t>
      </w:r>
      <w:r w:rsidR="00931CE7" w:rsidRPr="00457BB5">
        <w:t>0,69</w:t>
      </w:r>
      <w:r w:rsidR="00695015" w:rsidRPr="00457BB5">
        <w:t> рублей, при обучении во 2 смену</w:t>
      </w:r>
      <w:r w:rsidR="009E423D">
        <w:t xml:space="preserve"> </w:t>
      </w:r>
      <w:r w:rsidR="00695015" w:rsidRPr="00457BB5">
        <w:t>в размере</w:t>
      </w:r>
      <w:r w:rsidR="00C45E61" w:rsidRPr="00457BB5">
        <w:t>1</w:t>
      </w:r>
      <w:r w:rsidRPr="00457BB5">
        <w:t xml:space="preserve"> рубл</w:t>
      </w:r>
      <w:r w:rsidR="00C45E61" w:rsidRPr="00457BB5">
        <w:t>ь</w:t>
      </w:r>
      <w:r w:rsidR="009E423D">
        <w:t xml:space="preserve"> </w:t>
      </w:r>
      <w:r w:rsidR="00695015" w:rsidRPr="00457BB5">
        <w:t>на каждого обучающегося</w:t>
      </w:r>
      <w:r w:rsidR="0074016C" w:rsidRPr="00457BB5">
        <w:t xml:space="preserve"> в день</w:t>
      </w:r>
      <w:r w:rsidR="00695015" w:rsidRPr="00457BB5">
        <w:t>;</w:t>
      </w:r>
    </w:p>
    <w:p w14:paraId="0F7573CC" w14:textId="77777777" w:rsidR="00695015" w:rsidRPr="00695015" w:rsidRDefault="00695015" w:rsidP="00695015">
      <w:pPr>
        <w:rPr>
          <w:szCs w:val="28"/>
        </w:rPr>
      </w:pPr>
      <w:r w:rsidRPr="00457BB5">
        <w:rPr>
          <w:szCs w:val="28"/>
        </w:rPr>
        <w:t xml:space="preserve">- по обеспечению питанием обучающихся 5-11 классов из расчета </w:t>
      </w:r>
      <w:r w:rsidR="00BB327E" w:rsidRPr="00457BB5">
        <w:rPr>
          <w:szCs w:val="28"/>
        </w:rPr>
        <w:t>с</w:t>
      </w:r>
      <w:r w:rsidRPr="00457BB5">
        <w:rPr>
          <w:szCs w:val="28"/>
        </w:rPr>
        <w:t>тоимости питания 4,6 рублей на одного обучающегося в день.</w:t>
      </w:r>
    </w:p>
    <w:p w14:paraId="27E81248" w14:textId="77777777" w:rsidR="00C37108" w:rsidRPr="008B367B" w:rsidRDefault="00C37108" w:rsidP="00C37108">
      <w:r w:rsidRPr="008B367B">
        <w:t xml:space="preserve">Расходы </w:t>
      </w:r>
      <w:r>
        <w:t>на социальную сферу</w:t>
      </w:r>
      <w:r w:rsidRPr="008B367B">
        <w:t xml:space="preserve"> планируются в рамках муниципальных программ:</w:t>
      </w:r>
    </w:p>
    <w:p w14:paraId="0D121E57" w14:textId="77777777" w:rsidR="00C37108" w:rsidRPr="008B367B" w:rsidRDefault="00C37108" w:rsidP="00C37108">
      <w:pPr>
        <w:pStyle w:val="a0"/>
        <w:numPr>
          <w:ilvl w:val="0"/>
          <w:numId w:val="1"/>
        </w:numPr>
      </w:pPr>
      <w:r w:rsidRPr="008B367B">
        <w:t>«Развит</w:t>
      </w:r>
      <w:r w:rsidR="00C42D1F">
        <w:t>ие образования в городе Орске</w:t>
      </w:r>
      <w:r w:rsidRPr="008B367B">
        <w:t>»</w:t>
      </w:r>
      <w:r w:rsidR="00C42D1F">
        <w:t xml:space="preserve">, </w:t>
      </w:r>
      <w:r w:rsidR="00AD50EC">
        <w:t>с учетом</w:t>
      </w:r>
      <w:r w:rsidR="00C42D1F">
        <w:t xml:space="preserve"> реализаци</w:t>
      </w:r>
      <w:r w:rsidR="00AD50EC">
        <w:t>и</w:t>
      </w:r>
      <w:r w:rsidR="00C42D1F">
        <w:t xml:space="preserve"> регионального проекта Оренбургской области «Успех каждого ребенка»</w:t>
      </w:r>
      <w:r w:rsidRPr="008B367B">
        <w:t>;</w:t>
      </w:r>
    </w:p>
    <w:p w14:paraId="0B229C57" w14:textId="390E7E5E" w:rsidR="00C37108" w:rsidRPr="008B367B" w:rsidRDefault="00C37108" w:rsidP="00C37108">
      <w:pPr>
        <w:pStyle w:val="a0"/>
        <w:numPr>
          <w:ilvl w:val="0"/>
          <w:numId w:val="1"/>
        </w:numPr>
        <w:rPr>
          <w:szCs w:val="28"/>
        </w:rPr>
      </w:pPr>
      <w:r w:rsidRPr="008B367B">
        <w:rPr>
          <w:szCs w:val="28"/>
        </w:rPr>
        <w:t xml:space="preserve"> «Культура города Орска»</w:t>
      </w:r>
      <w:r w:rsidR="00C42D1F">
        <w:rPr>
          <w:szCs w:val="28"/>
        </w:rPr>
        <w:t>,</w:t>
      </w:r>
      <w:r w:rsidR="009E423D">
        <w:rPr>
          <w:szCs w:val="28"/>
        </w:rPr>
        <w:t xml:space="preserve"> </w:t>
      </w:r>
      <w:r w:rsidR="00AD50EC">
        <w:t xml:space="preserve">с учетом </w:t>
      </w:r>
      <w:r w:rsidR="00C42D1F">
        <w:t>реализаци</w:t>
      </w:r>
      <w:r w:rsidR="00AD50EC">
        <w:t>и</w:t>
      </w:r>
      <w:r w:rsidR="00C42D1F">
        <w:t xml:space="preserve"> регионального проекта Оренбургской области «Культурная среда»</w:t>
      </w:r>
      <w:r w:rsidRPr="008B367B">
        <w:rPr>
          <w:szCs w:val="28"/>
        </w:rPr>
        <w:t>;</w:t>
      </w:r>
    </w:p>
    <w:p w14:paraId="49D479F1" w14:textId="77777777" w:rsidR="00C37108" w:rsidRPr="008B367B" w:rsidRDefault="00C37108" w:rsidP="00C37108">
      <w:pPr>
        <w:pStyle w:val="a0"/>
        <w:numPr>
          <w:ilvl w:val="0"/>
          <w:numId w:val="1"/>
        </w:numPr>
        <w:rPr>
          <w:szCs w:val="28"/>
        </w:rPr>
      </w:pPr>
      <w:r w:rsidRPr="008B367B">
        <w:rPr>
          <w:szCs w:val="28"/>
        </w:rPr>
        <w:t>«</w:t>
      </w:r>
      <w:r w:rsidR="009A7A71">
        <w:rPr>
          <w:szCs w:val="28"/>
        </w:rPr>
        <w:t>Развитие физической культуры, спорта и туризма</w:t>
      </w:r>
      <w:r w:rsidR="009A7A71">
        <w:t>»;</w:t>
      </w:r>
    </w:p>
    <w:p w14:paraId="7756DF33" w14:textId="77777777" w:rsidR="00C37108" w:rsidRPr="008B367B" w:rsidRDefault="00C37108" w:rsidP="00C37108">
      <w:pPr>
        <w:pStyle w:val="a0"/>
        <w:numPr>
          <w:ilvl w:val="0"/>
          <w:numId w:val="1"/>
        </w:numPr>
        <w:rPr>
          <w:szCs w:val="28"/>
        </w:rPr>
      </w:pPr>
      <w:r w:rsidRPr="008B367B">
        <w:rPr>
          <w:szCs w:val="28"/>
        </w:rPr>
        <w:t xml:space="preserve">«Здоровая молодежь – сильная молодежь» города Орска»; </w:t>
      </w:r>
    </w:p>
    <w:p w14:paraId="5ABDA0C3" w14:textId="77777777" w:rsidR="00C37108" w:rsidRPr="008B367B" w:rsidRDefault="00C37108" w:rsidP="00C37108">
      <w:pPr>
        <w:pStyle w:val="a0"/>
        <w:numPr>
          <w:ilvl w:val="0"/>
          <w:numId w:val="1"/>
        </w:numPr>
        <w:rPr>
          <w:szCs w:val="28"/>
        </w:rPr>
      </w:pPr>
      <w:r w:rsidRPr="008B367B">
        <w:rPr>
          <w:szCs w:val="28"/>
        </w:rPr>
        <w:t>«Развитие молодежной политики в городе Орске».</w:t>
      </w:r>
    </w:p>
    <w:p w14:paraId="37CD2EC9" w14:textId="77777777" w:rsidR="009741D0" w:rsidRDefault="00C37108" w:rsidP="00C37108">
      <w:r w:rsidRPr="008B367B">
        <w:t>Из бюджета города планируется выделение средств на</w:t>
      </w:r>
      <w:r w:rsidR="009741D0">
        <w:t>:</w:t>
      </w:r>
    </w:p>
    <w:p w14:paraId="5588959B" w14:textId="77777777" w:rsidR="00C37108" w:rsidRPr="008B367B" w:rsidRDefault="009741D0" w:rsidP="00C37108">
      <w:r>
        <w:t>- социальные выплаты молодым семьям в целях решения жилищных проблем;</w:t>
      </w:r>
    </w:p>
    <w:p w14:paraId="73E04B2C" w14:textId="77777777" w:rsidR="00C37108" w:rsidRPr="008B367B" w:rsidRDefault="00C37108" w:rsidP="00C37108">
      <w:pPr>
        <w:pStyle w:val="a0"/>
        <w:numPr>
          <w:ilvl w:val="0"/>
          <w:numId w:val="1"/>
        </w:numPr>
      </w:pPr>
      <w:r w:rsidRPr="008B367B">
        <w:t>предоставление субсидий на осуществление деятельности по организации развития на территории города спорта и физической культуры путем создания и функционирования спортивных команд</w:t>
      </w:r>
      <w:r w:rsidR="00C37569">
        <w:t xml:space="preserve"> в размере 18 000 тыс. рублей</w:t>
      </w:r>
      <w:r w:rsidRPr="008B367B">
        <w:t>;</w:t>
      </w:r>
    </w:p>
    <w:p w14:paraId="7EB0DE74" w14:textId="77777777" w:rsidR="00C37108" w:rsidRDefault="00C37108" w:rsidP="00C37108">
      <w:pPr>
        <w:pStyle w:val="a0"/>
        <w:numPr>
          <w:ilvl w:val="0"/>
          <w:numId w:val="1"/>
        </w:numPr>
      </w:pPr>
      <w:r w:rsidRPr="008B367B">
        <w:t>осуществление переданных</w:t>
      </w:r>
      <w:r w:rsidR="00954946">
        <w:t xml:space="preserve"> государственных</w:t>
      </w:r>
      <w:r w:rsidRPr="008B367B">
        <w:t xml:space="preserve"> полномочий по финансовому обеспечению мероприятий по отдыху детей в каникулярное время;</w:t>
      </w:r>
    </w:p>
    <w:p w14:paraId="6252F190" w14:textId="77777777" w:rsidR="00A70EDB" w:rsidRPr="00287DD9" w:rsidRDefault="00247366" w:rsidP="00C37108">
      <w:pPr>
        <w:pStyle w:val="a0"/>
        <w:numPr>
          <w:ilvl w:val="0"/>
          <w:numId w:val="1"/>
        </w:numPr>
      </w:pPr>
      <w:r>
        <w:rPr>
          <w:szCs w:val="28"/>
        </w:rPr>
        <w:t>финансовое</w:t>
      </w:r>
      <w:r w:rsidR="00A70EDB" w:rsidRPr="00A70EDB">
        <w:rPr>
          <w:szCs w:val="28"/>
        </w:rPr>
        <w:t xml:space="preserve"> обеспечени</w:t>
      </w:r>
      <w:r>
        <w:rPr>
          <w:szCs w:val="28"/>
        </w:rPr>
        <w:t>е</w:t>
      </w:r>
      <w:r w:rsidR="00A70EDB" w:rsidRPr="00A70EDB">
        <w:rPr>
          <w:szCs w:val="28"/>
        </w:rPr>
        <w:t xml:space="preserve"> бесплатным двухразовым питанием лиц с огран</w:t>
      </w:r>
      <w:r w:rsidR="00A70EDB">
        <w:rPr>
          <w:szCs w:val="28"/>
        </w:rPr>
        <w:t>иченными возможностями здоровья</w:t>
      </w:r>
      <w:r w:rsidR="00CC6920">
        <w:rPr>
          <w:szCs w:val="28"/>
        </w:rPr>
        <w:t>, обучающихся в общеобразовательных муниципальных учреждениях</w:t>
      </w:r>
      <w:r w:rsidR="00A70EDB">
        <w:rPr>
          <w:szCs w:val="28"/>
        </w:rPr>
        <w:t>;</w:t>
      </w:r>
    </w:p>
    <w:p w14:paraId="230A1108" w14:textId="77777777" w:rsidR="00287DD9" w:rsidRPr="00287DD9" w:rsidRDefault="00287DD9" w:rsidP="00287DD9">
      <w:pPr>
        <w:pStyle w:val="a0"/>
      </w:pPr>
      <w:r>
        <w:rPr>
          <w:szCs w:val="28"/>
        </w:rPr>
        <w:t xml:space="preserve">осуществление переданных государственных полномочий по </w:t>
      </w:r>
      <w:r w:rsidRPr="00287DD9">
        <w:rPr>
          <w:szCs w:val="28"/>
        </w:rPr>
        <w:t>выплат</w:t>
      </w:r>
      <w:r>
        <w:rPr>
          <w:szCs w:val="28"/>
        </w:rPr>
        <w:t xml:space="preserve">е </w:t>
      </w:r>
      <w:r w:rsidRPr="00287DD9">
        <w:rPr>
          <w:szCs w:val="28"/>
        </w:rPr>
        <w:t>компенсации части родительской платы за присмотр и уход за детьми, посещающими образовательные организации, реализующие образовательную программу дошкольного образования</w:t>
      </w:r>
      <w:r>
        <w:rPr>
          <w:szCs w:val="28"/>
        </w:rPr>
        <w:t>;</w:t>
      </w:r>
    </w:p>
    <w:p w14:paraId="543C3313" w14:textId="77777777" w:rsidR="00C37108" w:rsidRPr="008B367B" w:rsidRDefault="00C37108" w:rsidP="00C37108">
      <w:pPr>
        <w:pStyle w:val="a0"/>
        <w:numPr>
          <w:ilvl w:val="0"/>
          <w:numId w:val="1"/>
        </w:numPr>
      </w:pPr>
      <w:r w:rsidRPr="008B367B">
        <w:lastRenderedPageBreak/>
        <w:t>мероприятия, направленные на развитие потенциала одаренных детей города;</w:t>
      </w:r>
    </w:p>
    <w:p w14:paraId="24805192" w14:textId="7C12B35D" w:rsidR="00C37108" w:rsidRPr="008B367B" w:rsidRDefault="00C37108" w:rsidP="009741D0">
      <w:pPr>
        <w:pStyle w:val="a0"/>
        <w:numPr>
          <w:ilvl w:val="0"/>
          <w:numId w:val="1"/>
        </w:numPr>
      </w:pPr>
      <w:r w:rsidRPr="008B367B">
        <w:t>мероприятия по противодействию злоупотреблению наркотиками и их незаконному обороту в г.</w:t>
      </w:r>
      <w:r w:rsidR="009E423D">
        <w:t xml:space="preserve"> </w:t>
      </w:r>
      <w:r w:rsidRPr="008B367B">
        <w:t>Орске.</w:t>
      </w:r>
    </w:p>
    <w:p w14:paraId="69C61691" w14:textId="77777777" w:rsidR="00C37108" w:rsidRPr="008B367B" w:rsidRDefault="00C37108" w:rsidP="00C37108">
      <w:r w:rsidRPr="008B367B">
        <w:t>В составе расходов предусмотрены расходы на реализацию мероприятий муниципальной программы «Социальная политика города Орска», в том числе на:</w:t>
      </w:r>
    </w:p>
    <w:p w14:paraId="6F5CB248" w14:textId="77777777" w:rsidR="00C37108" w:rsidRDefault="00C37108" w:rsidP="00C37108">
      <w:pPr>
        <w:pStyle w:val="a0"/>
        <w:numPr>
          <w:ilvl w:val="0"/>
          <w:numId w:val="1"/>
        </w:numPr>
      </w:pPr>
      <w:r w:rsidRPr="008B367B">
        <w:t>единовременную выплату в связи с переездом в город Орск приглашенным врачам-специалистам и компенсаци</w:t>
      </w:r>
      <w:r>
        <w:t>ю</w:t>
      </w:r>
      <w:r w:rsidRPr="008B367B">
        <w:t xml:space="preserve"> расходов на оплату найма жилого помещения;</w:t>
      </w:r>
    </w:p>
    <w:p w14:paraId="52306CCA" w14:textId="77777777" w:rsidR="009741D0" w:rsidRPr="008B367B" w:rsidRDefault="009741D0" w:rsidP="00C37108">
      <w:pPr>
        <w:pStyle w:val="a0"/>
        <w:numPr>
          <w:ilvl w:val="0"/>
          <w:numId w:val="1"/>
        </w:numPr>
      </w:pPr>
      <w:r>
        <w:t>приобретение жилых помещений для детей-сирот за счет субвенций, поступающих из областного бюджета на выполнение отдельных переданных государственных полномочий;</w:t>
      </w:r>
    </w:p>
    <w:p w14:paraId="26CA6C4F" w14:textId="77777777" w:rsidR="00C37108" w:rsidRDefault="00C37108" w:rsidP="00C37108">
      <w:pPr>
        <w:pStyle w:val="a0"/>
        <w:numPr>
          <w:ilvl w:val="0"/>
          <w:numId w:val="1"/>
        </w:numPr>
      </w:pPr>
      <w:r w:rsidRPr="008B367B">
        <w:t>предоставление социальных гарантий лицам, удостоенным звания «П</w:t>
      </w:r>
      <w:r>
        <w:t>очетный гражданин города Орска»;</w:t>
      </w:r>
    </w:p>
    <w:p w14:paraId="3EA9CDE5" w14:textId="77777777" w:rsidR="00BA543C" w:rsidRDefault="00BA543C" w:rsidP="00BA543C">
      <w:pPr>
        <w:pStyle w:val="a0"/>
      </w:pPr>
      <w:r>
        <w:t>д</w:t>
      </w:r>
      <w:r w:rsidRPr="00BA543C">
        <w:t>оплат</w:t>
      </w:r>
      <w:r>
        <w:t>ы</w:t>
      </w:r>
      <w:r w:rsidRPr="00BA543C">
        <w:t xml:space="preserve"> к пенсии муниципальных служащих</w:t>
      </w:r>
      <w:r>
        <w:t>;</w:t>
      </w:r>
    </w:p>
    <w:p w14:paraId="134C90B4" w14:textId="77777777" w:rsidR="00C37108" w:rsidRPr="008B367B" w:rsidRDefault="00C37108" w:rsidP="00C37108">
      <w:pPr>
        <w:pStyle w:val="a0"/>
        <w:numPr>
          <w:ilvl w:val="0"/>
          <w:numId w:val="0"/>
        </w:numPr>
        <w:ind w:firstLine="720"/>
      </w:pPr>
      <w:r w:rsidRPr="00D971A8">
        <w:t>- предоставление ежемесячной денежной компенсации за проез</w:t>
      </w:r>
      <w:r>
        <w:t>д</w:t>
      </w:r>
      <w:r w:rsidRPr="00D971A8">
        <w:t xml:space="preserve"> в муниципальном городском и пригородном пассажирском транспорте (кроме такси) лицам, нагр</w:t>
      </w:r>
      <w:r>
        <w:t>ажденным муниципальной медалью «М</w:t>
      </w:r>
      <w:r w:rsidRPr="00D971A8">
        <w:t>атеринство</w:t>
      </w:r>
      <w:r>
        <w:t>».</w:t>
      </w:r>
    </w:p>
    <w:p w14:paraId="7B57F9F1" w14:textId="7477E11B" w:rsidR="00C37108" w:rsidRPr="008B367B" w:rsidRDefault="00C37108" w:rsidP="00C37108">
      <w:pPr>
        <w:pStyle w:val="2"/>
      </w:pPr>
      <w:r w:rsidRPr="008B367B">
        <w:t>Особенности формирования расходов</w:t>
      </w:r>
      <w:r w:rsidR="009E423D">
        <w:t xml:space="preserve"> </w:t>
      </w:r>
      <w:r w:rsidRPr="008B367B">
        <w:t>на обслуживание муниципального долга</w:t>
      </w:r>
    </w:p>
    <w:p w14:paraId="791C875C" w14:textId="77777777" w:rsidR="00C37108" w:rsidRPr="008B367B" w:rsidRDefault="00C37108" w:rsidP="00C37108">
      <w:pPr>
        <w:rPr>
          <w:b/>
          <w:szCs w:val="28"/>
        </w:rPr>
      </w:pPr>
      <w:r>
        <w:t>Р</w:t>
      </w:r>
      <w:r w:rsidRPr="008B367B">
        <w:t>асходы на обслуживание муниципального долга включаю</w:t>
      </w:r>
      <w:r>
        <w:t>т</w:t>
      </w:r>
      <w:r w:rsidRPr="008B367B">
        <w:t xml:space="preserve"> в себя расходы, связанные с обслуживанием долговых обязательств муниципального образования</w:t>
      </w:r>
      <w:r w:rsidR="00247366">
        <w:t xml:space="preserve"> в соответствии с условиями соглашений на предоставление бюджетных кредитов</w:t>
      </w:r>
      <w:r w:rsidRPr="008B367B">
        <w:t>.</w:t>
      </w:r>
    </w:p>
    <w:p w14:paraId="5681DB84" w14:textId="77777777" w:rsidR="00CC15A6" w:rsidRPr="008B367B" w:rsidRDefault="00CC15A6" w:rsidP="00CC15A6">
      <w:pPr>
        <w:pStyle w:val="a"/>
        <w:numPr>
          <w:ilvl w:val="0"/>
          <w:numId w:val="0"/>
        </w:numPr>
        <w:ind w:left="720"/>
      </w:pPr>
    </w:p>
    <w:sectPr w:rsidR="00CC15A6" w:rsidRPr="008B367B" w:rsidSect="00491917">
      <w:headerReference w:type="even" r:id="rId10"/>
      <w:headerReference w:type="default" r:id="rId11"/>
      <w:footerReference w:type="even" r:id="rId12"/>
      <w:footerReference w:type="default" r:id="rId13"/>
      <w:headerReference w:type="first" r:id="rId14"/>
      <w:footerReference w:type="first" r:id="rId15"/>
      <w:pgSz w:w="11906" w:h="16838"/>
      <w:pgMar w:top="1134" w:right="850" w:bottom="993" w:left="1701" w:header="708" w:footer="708" w:gutter="0"/>
      <w:pgNumType w:start="397"/>
      <w:cols w:space="708"/>
      <w:titlePg/>
      <w:docGrid w:linePitch="381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0002CF5" w14:textId="77777777" w:rsidR="005E015C" w:rsidRDefault="005E015C" w:rsidP="00FF6CFE">
      <w:pPr>
        <w:spacing w:line="240" w:lineRule="auto"/>
      </w:pPr>
      <w:r>
        <w:separator/>
      </w:r>
    </w:p>
  </w:endnote>
  <w:endnote w:type="continuationSeparator" w:id="0">
    <w:p w14:paraId="1C63A9B0" w14:textId="77777777" w:rsidR="005E015C" w:rsidRDefault="005E015C" w:rsidP="00FF6CFE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9716E96" w14:textId="77777777" w:rsidR="00284273" w:rsidRDefault="00284273">
    <w:pPr>
      <w:pStyle w:val="a8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1287964819"/>
      <w:docPartObj>
        <w:docPartGallery w:val="Page Numbers (Bottom of Page)"/>
        <w:docPartUnique/>
      </w:docPartObj>
    </w:sdtPr>
    <w:sdtEndPr/>
    <w:sdtContent>
      <w:p w14:paraId="3B56104D" w14:textId="14180668" w:rsidR="00DF3C56" w:rsidRDefault="00DF3C56">
        <w:pPr>
          <w:pStyle w:val="a8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66214656" w14:textId="77777777" w:rsidR="00284273" w:rsidRDefault="00284273">
    <w:pPr>
      <w:pStyle w:val="a8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2126581650"/>
      <w:docPartObj>
        <w:docPartGallery w:val="Page Numbers (Bottom of Page)"/>
        <w:docPartUnique/>
      </w:docPartObj>
    </w:sdtPr>
    <w:sdtEndPr/>
    <w:sdtContent>
      <w:p w14:paraId="0E9C792D" w14:textId="4D3B01B9" w:rsidR="00284273" w:rsidRDefault="00284273">
        <w:pPr>
          <w:pStyle w:val="a8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2C2B27A4" w14:textId="77777777" w:rsidR="00284273" w:rsidRDefault="00284273">
    <w:pPr>
      <w:pStyle w:val="a8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2669F45" w14:textId="77777777" w:rsidR="005E015C" w:rsidRDefault="005E015C" w:rsidP="00FF6CFE">
      <w:pPr>
        <w:spacing w:line="240" w:lineRule="auto"/>
      </w:pPr>
      <w:r>
        <w:separator/>
      </w:r>
    </w:p>
  </w:footnote>
  <w:footnote w:type="continuationSeparator" w:id="0">
    <w:p w14:paraId="7BD43B5A" w14:textId="77777777" w:rsidR="005E015C" w:rsidRDefault="005E015C" w:rsidP="00FF6CFE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797DA2E" w14:textId="77777777" w:rsidR="00284273" w:rsidRDefault="00284273">
    <w:pPr>
      <w:pStyle w:val="a6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9D7AFAC" w14:textId="0A8DA4FC" w:rsidR="00485D9C" w:rsidRDefault="00485D9C" w:rsidP="00EC5C6D">
    <w:pPr>
      <w:pStyle w:val="a6"/>
      <w:jc w:val="cent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3A10FA2" w14:textId="77777777" w:rsidR="00284273" w:rsidRDefault="00284273">
    <w:pPr>
      <w:pStyle w:val="a6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E725B1D"/>
    <w:multiLevelType w:val="singleLevel"/>
    <w:tmpl w:val="F5DA5AA2"/>
    <w:lvl w:ilvl="0">
      <w:start w:val="1"/>
      <w:numFmt w:val="decimal"/>
      <w:pStyle w:val="a"/>
      <w:lvlText w:val="%1.  "/>
      <w:lvlJc w:val="left"/>
      <w:pPr>
        <w:tabs>
          <w:tab w:val="num" w:pos="1440"/>
        </w:tabs>
        <w:ind w:left="0" w:firstLine="720"/>
      </w:pPr>
    </w:lvl>
  </w:abstractNum>
  <w:abstractNum w:abstractNumId="1" w15:restartNumberingAfterBreak="0">
    <w:nsid w:val="11273F7B"/>
    <w:multiLevelType w:val="hybridMultilevel"/>
    <w:tmpl w:val="1590735E"/>
    <w:lvl w:ilvl="0" w:tplc="8B688BA8">
      <w:start w:val="1"/>
      <w:numFmt w:val="decimal"/>
      <w:lvlText w:val="%1."/>
      <w:lvlJc w:val="left"/>
      <w:pPr>
        <w:ind w:left="644" w:hanging="36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ind w:left="1364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04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964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  <w:rPr>
        <w:rFonts w:cs="Times New Roman"/>
      </w:rPr>
    </w:lvl>
  </w:abstractNum>
  <w:abstractNum w:abstractNumId="2" w15:restartNumberingAfterBreak="0">
    <w:nsid w:val="1DEC126C"/>
    <w:multiLevelType w:val="singleLevel"/>
    <w:tmpl w:val="59E04DB4"/>
    <w:lvl w:ilvl="0">
      <w:start w:val="1"/>
      <w:numFmt w:val="decimal"/>
      <w:pStyle w:val="1"/>
      <w:lvlText w:val="%1)  "/>
      <w:lvlJc w:val="left"/>
      <w:pPr>
        <w:tabs>
          <w:tab w:val="num" w:pos="1440"/>
        </w:tabs>
        <w:ind w:left="0" w:firstLine="720"/>
      </w:pPr>
    </w:lvl>
  </w:abstractNum>
  <w:abstractNum w:abstractNumId="3" w15:restartNumberingAfterBreak="0">
    <w:nsid w:val="31FD7394"/>
    <w:multiLevelType w:val="singleLevel"/>
    <w:tmpl w:val="515CC7B0"/>
    <w:lvl w:ilvl="0">
      <w:start w:val="1"/>
      <w:numFmt w:val="bullet"/>
      <w:pStyle w:val="a0"/>
      <w:lvlText w:val=""/>
      <w:lvlJc w:val="left"/>
      <w:pPr>
        <w:tabs>
          <w:tab w:val="num" w:pos="1080"/>
        </w:tabs>
        <w:ind w:left="0" w:firstLine="720"/>
      </w:pPr>
      <w:rPr>
        <w:rFonts w:ascii="Symbol" w:hAnsi="Symbol" w:hint="default"/>
      </w:rPr>
    </w:lvl>
  </w:abstractNum>
  <w:abstractNum w:abstractNumId="4" w15:restartNumberingAfterBreak="0">
    <w:nsid w:val="6E021186"/>
    <w:multiLevelType w:val="singleLevel"/>
    <w:tmpl w:val="59E07CC4"/>
    <w:lvl w:ilvl="0">
      <w:start w:val="1"/>
      <w:numFmt w:val="bullet"/>
      <w:pStyle w:val="10"/>
      <w:lvlText w:val=""/>
      <w:lvlJc w:val="left"/>
      <w:pPr>
        <w:tabs>
          <w:tab w:val="num" w:pos="1080"/>
        </w:tabs>
        <w:ind w:left="0" w:firstLine="720"/>
      </w:pPr>
      <w:rPr>
        <w:rFonts w:ascii="Wingdings" w:hAnsi="Wingdings" w:hint="default"/>
      </w:rPr>
    </w:lvl>
  </w:abstractNum>
  <w:abstractNum w:abstractNumId="5" w15:restartNumberingAfterBreak="0">
    <w:nsid w:val="7D5E52BD"/>
    <w:multiLevelType w:val="hybridMultilevel"/>
    <w:tmpl w:val="0012E924"/>
    <w:lvl w:ilvl="0" w:tplc="DBC251A8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650333572">
    <w:abstractNumId w:val="3"/>
  </w:num>
  <w:num w:numId="2" w16cid:durableId="2078626399">
    <w:abstractNumId w:val="1"/>
  </w:num>
  <w:num w:numId="3" w16cid:durableId="394284199">
    <w:abstractNumId w:val="5"/>
  </w:num>
  <w:num w:numId="4" w16cid:durableId="451484224">
    <w:abstractNumId w:val="3"/>
  </w:num>
  <w:num w:numId="5" w16cid:durableId="2034068328">
    <w:abstractNumId w:val="3"/>
  </w:num>
  <w:num w:numId="6" w16cid:durableId="564338032">
    <w:abstractNumId w:val="3"/>
  </w:num>
  <w:num w:numId="7" w16cid:durableId="527572967">
    <w:abstractNumId w:val="4"/>
  </w:num>
  <w:num w:numId="8" w16cid:durableId="437993972">
    <w:abstractNumId w:val="0"/>
  </w:num>
  <w:num w:numId="9" w16cid:durableId="1775786355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attachedTemplate r:id="rId1"/>
  <w:defaultTabStop w:val="709"/>
  <w:drawingGridHorizontalSpacing w:val="110"/>
  <w:displayHorizontalDrawingGridEvery w:val="2"/>
  <w:characterSpacingControl w:val="doNotCompress"/>
  <w:hdrShapeDefaults>
    <o:shapedefaults v:ext="edit" spidmax="1638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E771A7"/>
    <w:rsid w:val="00000348"/>
    <w:rsid w:val="00003A13"/>
    <w:rsid w:val="0001073F"/>
    <w:rsid w:val="00010E4E"/>
    <w:rsid w:val="00013998"/>
    <w:rsid w:val="0001574B"/>
    <w:rsid w:val="00016C84"/>
    <w:rsid w:val="000178D0"/>
    <w:rsid w:val="000221A3"/>
    <w:rsid w:val="00022E99"/>
    <w:rsid w:val="00025C80"/>
    <w:rsid w:val="00026441"/>
    <w:rsid w:val="000350B1"/>
    <w:rsid w:val="00043FD0"/>
    <w:rsid w:val="000442C2"/>
    <w:rsid w:val="00045A84"/>
    <w:rsid w:val="00055275"/>
    <w:rsid w:val="00066A69"/>
    <w:rsid w:val="000672AC"/>
    <w:rsid w:val="00071372"/>
    <w:rsid w:val="000746DC"/>
    <w:rsid w:val="00074D2B"/>
    <w:rsid w:val="000751CD"/>
    <w:rsid w:val="00077F01"/>
    <w:rsid w:val="00083100"/>
    <w:rsid w:val="00090886"/>
    <w:rsid w:val="000924D0"/>
    <w:rsid w:val="00095BB6"/>
    <w:rsid w:val="000A069C"/>
    <w:rsid w:val="000A0BFE"/>
    <w:rsid w:val="000A3935"/>
    <w:rsid w:val="000A41A1"/>
    <w:rsid w:val="000A6874"/>
    <w:rsid w:val="000B02BA"/>
    <w:rsid w:val="000B1D7E"/>
    <w:rsid w:val="000B1F38"/>
    <w:rsid w:val="000B2E5D"/>
    <w:rsid w:val="000B39CF"/>
    <w:rsid w:val="000B5790"/>
    <w:rsid w:val="000C1706"/>
    <w:rsid w:val="000D431B"/>
    <w:rsid w:val="000E3C3A"/>
    <w:rsid w:val="000E5F2A"/>
    <w:rsid w:val="000E6619"/>
    <w:rsid w:val="000E6D88"/>
    <w:rsid w:val="000F7329"/>
    <w:rsid w:val="00113165"/>
    <w:rsid w:val="00116A38"/>
    <w:rsid w:val="0012671E"/>
    <w:rsid w:val="0012738C"/>
    <w:rsid w:val="0013043B"/>
    <w:rsid w:val="00130920"/>
    <w:rsid w:val="0013357D"/>
    <w:rsid w:val="001340A1"/>
    <w:rsid w:val="001439FE"/>
    <w:rsid w:val="0014662B"/>
    <w:rsid w:val="00152A0E"/>
    <w:rsid w:val="00154CE7"/>
    <w:rsid w:val="00157378"/>
    <w:rsid w:val="001600E8"/>
    <w:rsid w:val="00167682"/>
    <w:rsid w:val="001707C5"/>
    <w:rsid w:val="00181AAB"/>
    <w:rsid w:val="00187155"/>
    <w:rsid w:val="001A3397"/>
    <w:rsid w:val="001A74AC"/>
    <w:rsid w:val="001A77D2"/>
    <w:rsid w:val="001B26C6"/>
    <w:rsid w:val="001B45C5"/>
    <w:rsid w:val="001B683E"/>
    <w:rsid w:val="001B7082"/>
    <w:rsid w:val="001C3FCF"/>
    <w:rsid w:val="001C507F"/>
    <w:rsid w:val="001D5652"/>
    <w:rsid w:val="001E017F"/>
    <w:rsid w:val="001E34D4"/>
    <w:rsid w:val="001E54DE"/>
    <w:rsid w:val="001E739C"/>
    <w:rsid w:val="001F3E93"/>
    <w:rsid w:val="00200038"/>
    <w:rsid w:val="0020095B"/>
    <w:rsid w:val="00217769"/>
    <w:rsid w:val="00223D6B"/>
    <w:rsid w:val="002357C9"/>
    <w:rsid w:val="00247366"/>
    <w:rsid w:val="00251409"/>
    <w:rsid w:val="00252C7D"/>
    <w:rsid w:val="0025389D"/>
    <w:rsid w:val="00256BA6"/>
    <w:rsid w:val="00264FA7"/>
    <w:rsid w:val="002756AC"/>
    <w:rsid w:val="00280B5B"/>
    <w:rsid w:val="00282722"/>
    <w:rsid w:val="00284273"/>
    <w:rsid w:val="002870A5"/>
    <w:rsid w:val="00287DD9"/>
    <w:rsid w:val="0029238B"/>
    <w:rsid w:val="002931F5"/>
    <w:rsid w:val="002A1B05"/>
    <w:rsid w:val="002A445F"/>
    <w:rsid w:val="002A50C5"/>
    <w:rsid w:val="002B04FD"/>
    <w:rsid w:val="002B0698"/>
    <w:rsid w:val="002B72E2"/>
    <w:rsid w:val="002C3FD6"/>
    <w:rsid w:val="002C755D"/>
    <w:rsid w:val="002D0673"/>
    <w:rsid w:val="002D21DB"/>
    <w:rsid w:val="002E0FDD"/>
    <w:rsid w:val="002E58B1"/>
    <w:rsid w:val="002F4EFF"/>
    <w:rsid w:val="002F5156"/>
    <w:rsid w:val="002F659D"/>
    <w:rsid w:val="002F65DB"/>
    <w:rsid w:val="00305277"/>
    <w:rsid w:val="003056F3"/>
    <w:rsid w:val="003104F3"/>
    <w:rsid w:val="00311FAE"/>
    <w:rsid w:val="0031685D"/>
    <w:rsid w:val="00317043"/>
    <w:rsid w:val="00323F61"/>
    <w:rsid w:val="003262C5"/>
    <w:rsid w:val="00326C11"/>
    <w:rsid w:val="00330274"/>
    <w:rsid w:val="003346D7"/>
    <w:rsid w:val="00335C02"/>
    <w:rsid w:val="0033639E"/>
    <w:rsid w:val="00340811"/>
    <w:rsid w:val="00343BE7"/>
    <w:rsid w:val="003467B0"/>
    <w:rsid w:val="00356907"/>
    <w:rsid w:val="00356A1E"/>
    <w:rsid w:val="00360A53"/>
    <w:rsid w:val="0036154B"/>
    <w:rsid w:val="0036716B"/>
    <w:rsid w:val="00370B55"/>
    <w:rsid w:val="00373CC6"/>
    <w:rsid w:val="00374254"/>
    <w:rsid w:val="0038228D"/>
    <w:rsid w:val="003909C1"/>
    <w:rsid w:val="003A08DC"/>
    <w:rsid w:val="003A22EF"/>
    <w:rsid w:val="003A3E50"/>
    <w:rsid w:val="003A5546"/>
    <w:rsid w:val="003B0361"/>
    <w:rsid w:val="003B0CD1"/>
    <w:rsid w:val="003B30FB"/>
    <w:rsid w:val="003B3FCB"/>
    <w:rsid w:val="003B55E1"/>
    <w:rsid w:val="003B673C"/>
    <w:rsid w:val="003C24E0"/>
    <w:rsid w:val="003D21CA"/>
    <w:rsid w:val="003D346D"/>
    <w:rsid w:val="003D4828"/>
    <w:rsid w:val="003D55C9"/>
    <w:rsid w:val="003D5E8A"/>
    <w:rsid w:val="003E0BD5"/>
    <w:rsid w:val="003E5DDF"/>
    <w:rsid w:val="003F41BD"/>
    <w:rsid w:val="003F4AA5"/>
    <w:rsid w:val="003F4F67"/>
    <w:rsid w:val="004042EE"/>
    <w:rsid w:val="00411C6F"/>
    <w:rsid w:val="00414BFD"/>
    <w:rsid w:val="004150A8"/>
    <w:rsid w:val="00432DEA"/>
    <w:rsid w:val="00434F50"/>
    <w:rsid w:val="00435820"/>
    <w:rsid w:val="00437E7C"/>
    <w:rsid w:val="00451884"/>
    <w:rsid w:val="00452D0A"/>
    <w:rsid w:val="004544F8"/>
    <w:rsid w:val="00454D32"/>
    <w:rsid w:val="00454EDB"/>
    <w:rsid w:val="00456D85"/>
    <w:rsid w:val="0045757D"/>
    <w:rsid w:val="00457BB5"/>
    <w:rsid w:val="00462DB0"/>
    <w:rsid w:val="0046322F"/>
    <w:rsid w:val="00470BB1"/>
    <w:rsid w:val="00473C25"/>
    <w:rsid w:val="004749E7"/>
    <w:rsid w:val="0048145D"/>
    <w:rsid w:val="0048252D"/>
    <w:rsid w:val="00482D7C"/>
    <w:rsid w:val="00485C67"/>
    <w:rsid w:val="00485D9C"/>
    <w:rsid w:val="0048729A"/>
    <w:rsid w:val="004879F6"/>
    <w:rsid w:val="00491917"/>
    <w:rsid w:val="0049485A"/>
    <w:rsid w:val="00495554"/>
    <w:rsid w:val="0049581E"/>
    <w:rsid w:val="004964C8"/>
    <w:rsid w:val="004A1F51"/>
    <w:rsid w:val="004A21B7"/>
    <w:rsid w:val="004A4C79"/>
    <w:rsid w:val="004B16FF"/>
    <w:rsid w:val="004B33E5"/>
    <w:rsid w:val="004B383A"/>
    <w:rsid w:val="004C6152"/>
    <w:rsid w:val="004C789F"/>
    <w:rsid w:val="004D06E0"/>
    <w:rsid w:val="004D1FB3"/>
    <w:rsid w:val="004D232C"/>
    <w:rsid w:val="004D7A2F"/>
    <w:rsid w:val="004D7D93"/>
    <w:rsid w:val="004E2301"/>
    <w:rsid w:val="004E5ED5"/>
    <w:rsid w:val="004F24FF"/>
    <w:rsid w:val="004F2A74"/>
    <w:rsid w:val="004F5DDB"/>
    <w:rsid w:val="00511DB1"/>
    <w:rsid w:val="00512E46"/>
    <w:rsid w:val="00515B2A"/>
    <w:rsid w:val="0052618A"/>
    <w:rsid w:val="00527223"/>
    <w:rsid w:val="005314E3"/>
    <w:rsid w:val="005331E6"/>
    <w:rsid w:val="0053376D"/>
    <w:rsid w:val="00542FCD"/>
    <w:rsid w:val="00547FA4"/>
    <w:rsid w:val="0055516B"/>
    <w:rsid w:val="00556BE3"/>
    <w:rsid w:val="0056083E"/>
    <w:rsid w:val="00563979"/>
    <w:rsid w:val="00565959"/>
    <w:rsid w:val="00584009"/>
    <w:rsid w:val="00585E7D"/>
    <w:rsid w:val="005957E5"/>
    <w:rsid w:val="00597EEF"/>
    <w:rsid w:val="005A4D13"/>
    <w:rsid w:val="005C0A2E"/>
    <w:rsid w:val="005D1CB6"/>
    <w:rsid w:val="005D2BD7"/>
    <w:rsid w:val="005D5237"/>
    <w:rsid w:val="005E015C"/>
    <w:rsid w:val="005E73B7"/>
    <w:rsid w:val="005F0E5C"/>
    <w:rsid w:val="005F2FA9"/>
    <w:rsid w:val="00610512"/>
    <w:rsid w:val="00621305"/>
    <w:rsid w:val="00626997"/>
    <w:rsid w:val="0063036F"/>
    <w:rsid w:val="00635449"/>
    <w:rsid w:val="00636CE2"/>
    <w:rsid w:val="00645227"/>
    <w:rsid w:val="00651825"/>
    <w:rsid w:val="00652B2B"/>
    <w:rsid w:val="00653979"/>
    <w:rsid w:val="00657096"/>
    <w:rsid w:val="00657745"/>
    <w:rsid w:val="00660026"/>
    <w:rsid w:val="00663497"/>
    <w:rsid w:val="00672200"/>
    <w:rsid w:val="00677B18"/>
    <w:rsid w:val="00684DF9"/>
    <w:rsid w:val="00685D9F"/>
    <w:rsid w:val="00687A31"/>
    <w:rsid w:val="006905BB"/>
    <w:rsid w:val="006916C4"/>
    <w:rsid w:val="00695015"/>
    <w:rsid w:val="00696C98"/>
    <w:rsid w:val="006A1EE8"/>
    <w:rsid w:val="006A58D0"/>
    <w:rsid w:val="006C4FA3"/>
    <w:rsid w:val="006C5BFE"/>
    <w:rsid w:val="006D7E76"/>
    <w:rsid w:val="006E0E27"/>
    <w:rsid w:val="006E696A"/>
    <w:rsid w:val="006F681A"/>
    <w:rsid w:val="00707075"/>
    <w:rsid w:val="007172BA"/>
    <w:rsid w:val="0072226A"/>
    <w:rsid w:val="007231D0"/>
    <w:rsid w:val="00727E45"/>
    <w:rsid w:val="00733015"/>
    <w:rsid w:val="0073561B"/>
    <w:rsid w:val="00737DAA"/>
    <w:rsid w:val="0074016C"/>
    <w:rsid w:val="00745878"/>
    <w:rsid w:val="007537F7"/>
    <w:rsid w:val="00765814"/>
    <w:rsid w:val="007677BB"/>
    <w:rsid w:val="0077611C"/>
    <w:rsid w:val="0077641C"/>
    <w:rsid w:val="00780249"/>
    <w:rsid w:val="007870B1"/>
    <w:rsid w:val="007922EF"/>
    <w:rsid w:val="0079631F"/>
    <w:rsid w:val="007A00DF"/>
    <w:rsid w:val="007A7A89"/>
    <w:rsid w:val="007B4F2B"/>
    <w:rsid w:val="007C7078"/>
    <w:rsid w:val="007D060B"/>
    <w:rsid w:val="007E3376"/>
    <w:rsid w:val="007E3C4E"/>
    <w:rsid w:val="007E4AAC"/>
    <w:rsid w:val="007E6D2B"/>
    <w:rsid w:val="007F07A5"/>
    <w:rsid w:val="007F4C9D"/>
    <w:rsid w:val="007F60E3"/>
    <w:rsid w:val="007F787F"/>
    <w:rsid w:val="00800F20"/>
    <w:rsid w:val="00807CAC"/>
    <w:rsid w:val="0081582F"/>
    <w:rsid w:val="00815EAF"/>
    <w:rsid w:val="00815FE9"/>
    <w:rsid w:val="00820A39"/>
    <w:rsid w:val="00822F78"/>
    <w:rsid w:val="0082326B"/>
    <w:rsid w:val="00823BDE"/>
    <w:rsid w:val="00824C09"/>
    <w:rsid w:val="00830F68"/>
    <w:rsid w:val="0083257A"/>
    <w:rsid w:val="00836DF3"/>
    <w:rsid w:val="00842D5A"/>
    <w:rsid w:val="008507E7"/>
    <w:rsid w:val="0085274A"/>
    <w:rsid w:val="00861E89"/>
    <w:rsid w:val="00873515"/>
    <w:rsid w:val="0087770E"/>
    <w:rsid w:val="00877784"/>
    <w:rsid w:val="00882814"/>
    <w:rsid w:val="00890AE6"/>
    <w:rsid w:val="0089469E"/>
    <w:rsid w:val="008964EF"/>
    <w:rsid w:val="00896CEA"/>
    <w:rsid w:val="008A2539"/>
    <w:rsid w:val="008A6860"/>
    <w:rsid w:val="008B1D2F"/>
    <w:rsid w:val="008B367B"/>
    <w:rsid w:val="008C2071"/>
    <w:rsid w:val="008C20BB"/>
    <w:rsid w:val="008C424D"/>
    <w:rsid w:val="008C74BA"/>
    <w:rsid w:val="008D0A36"/>
    <w:rsid w:val="008E50A7"/>
    <w:rsid w:val="008E58E0"/>
    <w:rsid w:val="008E6744"/>
    <w:rsid w:val="008E74DC"/>
    <w:rsid w:val="008F1F57"/>
    <w:rsid w:val="00907513"/>
    <w:rsid w:val="00910C27"/>
    <w:rsid w:val="00912826"/>
    <w:rsid w:val="00914D1A"/>
    <w:rsid w:val="00916115"/>
    <w:rsid w:val="00920EC7"/>
    <w:rsid w:val="00922AA1"/>
    <w:rsid w:val="0092717E"/>
    <w:rsid w:val="009277FA"/>
    <w:rsid w:val="009318CE"/>
    <w:rsid w:val="00931CE7"/>
    <w:rsid w:val="00936776"/>
    <w:rsid w:val="00941006"/>
    <w:rsid w:val="009420CA"/>
    <w:rsid w:val="00944BF6"/>
    <w:rsid w:val="0094613D"/>
    <w:rsid w:val="00951B26"/>
    <w:rsid w:val="00953380"/>
    <w:rsid w:val="00954946"/>
    <w:rsid w:val="009735D8"/>
    <w:rsid w:val="009741D0"/>
    <w:rsid w:val="0097470E"/>
    <w:rsid w:val="00976F8D"/>
    <w:rsid w:val="00983C24"/>
    <w:rsid w:val="00983CEE"/>
    <w:rsid w:val="00984962"/>
    <w:rsid w:val="00985F59"/>
    <w:rsid w:val="00987393"/>
    <w:rsid w:val="00991D15"/>
    <w:rsid w:val="00994EE7"/>
    <w:rsid w:val="009A085E"/>
    <w:rsid w:val="009A7A71"/>
    <w:rsid w:val="009B4C14"/>
    <w:rsid w:val="009B5268"/>
    <w:rsid w:val="009C2809"/>
    <w:rsid w:val="009C301D"/>
    <w:rsid w:val="009C322E"/>
    <w:rsid w:val="009C6DA2"/>
    <w:rsid w:val="009C7CAD"/>
    <w:rsid w:val="009D2CCF"/>
    <w:rsid w:val="009D2D5C"/>
    <w:rsid w:val="009E423D"/>
    <w:rsid w:val="009F388C"/>
    <w:rsid w:val="009F4806"/>
    <w:rsid w:val="00A12B49"/>
    <w:rsid w:val="00A16A4F"/>
    <w:rsid w:val="00A21AAA"/>
    <w:rsid w:val="00A21B45"/>
    <w:rsid w:val="00A24A37"/>
    <w:rsid w:val="00A272C0"/>
    <w:rsid w:val="00A43532"/>
    <w:rsid w:val="00A60210"/>
    <w:rsid w:val="00A61A6F"/>
    <w:rsid w:val="00A62A6B"/>
    <w:rsid w:val="00A66259"/>
    <w:rsid w:val="00A70855"/>
    <w:rsid w:val="00A70EDB"/>
    <w:rsid w:val="00A73BBC"/>
    <w:rsid w:val="00A74A47"/>
    <w:rsid w:val="00A813A1"/>
    <w:rsid w:val="00A86E38"/>
    <w:rsid w:val="00AA151A"/>
    <w:rsid w:val="00AA4686"/>
    <w:rsid w:val="00AB2B14"/>
    <w:rsid w:val="00AB4540"/>
    <w:rsid w:val="00AB5A90"/>
    <w:rsid w:val="00AD21AC"/>
    <w:rsid w:val="00AD221F"/>
    <w:rsid w:val="00AD50EC"/>
    <w:rsid w:val="00AD6F49"/>
    <w:rsid w:val="00AE06B9"/>
    <w:rsid w:val="00AF6E48"/>
    <w:rsid w:val="00AF7D7E"/>
    <w:rsid w:val="00B00CFC"/>
    <w:rsid w:val="00B05CA5"/>
    <w:rsid w:val="00B14CEE"/>
    <w:rsid w:val="00B15439"/>
    <w:rsid w:val="00B25BE2"/>
    <w:rsid w:val="00B3766B"/>
    <w:rsid w:val="00B40A5B"/>
    <w:rsid w:val="00B4461B"/>
    <w:rsid w:val="00B52364"/>
    <w:rsid w:val="00B64A00"/>
    <w:rsid w:val="00B67216"/>
    <w:rsid w:val="00B70FFB"/>
    <w:rsid w:val="00B7574A"/>
    <w:rsid w:val="00B772AE"/>
    <w:rsid w:val="00B83A77"/>
    <w:rsid w:val="00B84FFA"/>
    <w:rsid w:val="00B863AC"/>
    <w:rsid w:val="00B868A5"/>
    <w:rsid w:val="00B97929"/>
    <w:rsid w:val="00BA164A"/>
    <w:rsid w:val="00BA543C"/>
    <w:rsid w:val="00BB327E"/>
    <w:rsid w:val="00BB4AB8"/>
    <w:rsid w:val="00BC0969"/>
    <w:rsid w:val="00BD7B1D"/>
    <w:rsid w:val="00BF2EC4"/>
    <w:rsid w:val="00BF4255"/>
    <w:rsid w:val="00BF7CCD"/>
    <w:rsid w:val="00C037FF"/>
    <w:rsid w:val="00C07A2B"/>
    <w:rsid w:val="00C1050D"/>
    <w:rsid w:val="00C17C43"/>
    <w:rsid w:val="00C233AC"/>
    <w:rsid w:val="00C321EE"/>
    <w:rsid w:val="00C32255"/>
    <w:rsid w:val="00C36061"/>
    <w:rsid w:val="00C36E6A"/>
    <w:rsid w:val="00C37108"/>
    <w:rsid w:val="00C37569"/>
    <w:rsid w:val="00C42D1F"/>
    <w:rsid w:val="00C44FEA"/>
    <w:rsid w:val="00C45E61"/>
    <w:rsid w:val="00C634B4"/>
    <w:rsid w:val="00C7684D"/>
    <w:rsid w:val="00C80200"/>
    <w:rsid w:val="00C828E0"/>
    <w:rsid w:val="00C87E4F"/>
    <w:rsid w:val="00C93D81"/>
    <w:rsid w:val="00C94D39"/>
    <w:rsid w:val="00C974B5"/>
    <w:rsid w:val="00CA216C"/>
    <w:rsid w:val="00CB347B"/>
    <w:rsid w:val="00CB4CC2"/>
    <w:rsid w:val="00CC1166"/>
    <w:rsid w:val="00CC15A6"/>
    <w:rsid w:val="00CC6920"/>
    <w:rsid w:val="00CD3BF0"/>
    <w:rsid w:val="00CF17A7"/>
    <w:rsid w:val="00CF2761"/>
    <w:rsid w:val="00CF31E8"/>
    <w:rsid w:val="00CF55EA"/>
    <w:rsid w:val="00D04E3F"/>
    <w:rsid w:val="00D14A68"/>
    <w:rsid w:val="00D255C5"/>
    <w:rsid w:val="00D27895"/>
    <w:rsid w:val="00D32040"/>
    <w:rsid w:val="00D35BA4"/>
    <w:rsid w:val="00D37C76"/>
    <w:rsid w:val="00D42884"/>
    <w:rsid w:val="00D46C4D"/>
    <w:rsid w:val="00D533FA"/>
    <w:rsid w:val="00D63C5C"/>
    <w:rsid w:val="00D63DE6"/>
    <w:rsid w:val="00D64314"/>
    <w:rsid w:val="00D65707"/>
    <w:rsid w:val="00D679C7"/>
    <w:rsid w:val="00D710C5"/>
    <w:rsid w:val="00D77B99"/>
    <w:rsid w:val="00D82828"/>
    <w:rsid w:val="00D82D4B"/>
    <w:rsid w:val="00D8343D"/>
    <w:rsid w:val="00D87BD5"/>
    <w:rsid w:val="00D94D4E"/>
    <w:rsid w:val="00D971A8"/>
    <w:rsid w:val="00DA7958"/>
    <w:rsid w:val="00DB47A0"/>
    <w:rsid w:val="00DB50B1"/>
    <w:rsid w:val="00DC1745"/>
    <w:rsid w:val="00DC364C"/>
    <w:rsid w:val="00DC42A7"/>
    <w:rsid w:val="00DD59D4"/>
    <w:rsid w:val="00DD729E"/>
    <w:rsid w:val="00DE047A"/>
    <w:rsid w:val="00DE2D7D"/>
    <w:rsid w:val="00DE75A2"/>
    <w:rsid w:val="00DF3C56"/>
    <w:rsid w:val="00E009D6"/>
    <w:rsid w:val="00E01404"/>
    <w:rsid w:val="00E11B8B"/>
    <w:rsid w:val="00E146A7"/>
    <w:rsid w:val="00E1525E"/>
    <w:rsid w:val="00E17AB4"/>
    <w:rsid w:val="00E23E75"/>
    <w:rsid w:val="00E23E86"/>
    <w:rsid w:val="00E246B2"/>
    <w:rsid w:val="00E25ADF"/>
    <w:rsid w:val="00E2786E"/>
    <w:rsid w:val="00E30608"/>
    <w:rsid w:val="00E30EBB"/>
    <w:rsid w:val="00E327F3"/>
    <w:rsid w:val="00E36621"/>
    <w:rsid w:val="00E36AC5"/>
    <w:rsid w:val="00E3758A"/>
    <w:rsid w:val="00E457D1"/>
    <w:rsid w:val="00E46DD8"/>
    <w:rsid w:val="00E509E5"/>
    <w:rsid w:val="00E54A42"/>
    <w:rsid w:val="00E60F25"/>
    <w:rsid w:val="00E61D17"/>
    <w:rsid w:val="00E67218"/>
    <w:rsid w:val="00E702C1"/>
    <w:rsid w:val="00E75FCF"/>
    <w:rsid w:val="00E768E0"/>
    <w:rsid w:val="00E771A7"/>
    <w:rsid w:val="00E810D7"/>
    <w:rsid w:val="00E818B5"/>
    <w:rsid w:val="00E83C39"/>
    <w:rsid w:val="00E9422A"/>
    <w:rsid w:val="00EA0509"/>
    <w:rsid w:val="00EA2118"/>
    <w:rsid w:val="00EB0CF8"/>
    <w:rsid w:val="00EB3BA4"/>
    <w:rsid w:val="00EB6160"/>
    <w:rsid w:val="00EC14E8"/>
    <w:rsid w:val="00EC4704"/>
    <w:rsid w:val="00EC5C6D"/>
    <w:rsid w:val="00ED1D3C"/>
    <w:rsid w:val="00ED385D"/>
    <w:rsid w:val="00ED423F"/>
    <w:rsid w:val="00ED5EBB"/>
    <w:rsid w:val="00ED7E4C"/>
    <w:rsid w:val="00EE147A"/>
    <w:rsid w:val="00EE32EB"/>
    <w:rsid w:val="00EE569D"/>
    <w:rsid w:val="00EE753E"/>
    <w:rsid w:val="00F02451"/>
    <w:rsid w:val="00F07463"/>
    <w:rsid w:val="00F3360E"/>
    <w:rsid w:val="00F35485"/>
    <w:rsid w:val="00F3668D"/>
    <w:rsid w:val="00F44602"/>
    <w:rsid w:val="00F458DD"/>
    <w:rsid w:val="00F46FBB"/>
    <w:rsid w:val="00F5614C"/>
    <w:rsid w:val="00F6054B"/>
    <w:rsid w:val="00F6559D"/>
    <w:rsid w:val="00F66D59"/>
    <w:rsid w:val="00F72E7D"/>
    <w:rsid w:val="00F73145"/>
    <w:rsid w:val="00F74EA7"/>
    <w:rsid w:val="00F753D3"/>
    <w:rsid w:val="00F861EE"/>
    <w:rsid w:val="00F90CF2"/>
    <w:rsid w:val="00F9226D"/>
    <w:rsid w:val="00F95A5A"/>
    <w:rsid w:val="00F972BB"/>
    <w:rsid w:val="00FA72C9"/>
    <w:rsid w:val="00FB1EF5"/>
    <w:rsid w:val="00FB6B97"/>
    <w:rsid w:val="00FC2FDD"/>
    <w:rsid w:val="00FC572F"/>
    <w:rsid w:val="00FC5F43"/>
    <w:rsid w:val="00FD1DD2"/>
    <w:rsid w:val="00FD415D"/>
    <w:rsid w:val="00FE761F"/>
    <w:rsid w:val="00FF6CFE"/>
    <w:rsid w:val="00FF79D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6385"/>
    <o:shapelayout v:ext="edit">
      <o:idmap v:ext="edit" data="1"/>
    </o:shapelayout>
  </w:shapeDefaults>
  <w:decimalSymbol w:val=","/>
  <w:listSeparator w:val=";"/>
  <w14:docId w14:val="381938AA"/>
  <w15:docId w15:val="{EA3B80B0-33A7-4413-8858-AAF5CCF64F3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Times New Roman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1">
    <w:name w:val="Normal"/>
    <w:qFormat/>
    <w:rsid w:val="007B4F2B"/>
    <w:pPr>
      <w:widowControl w:val="0"/>
      <w:suppressLineNumbers/>
      <w:spacing w:line="312" w:lineRule="auto"/>
      <w:ind w:firstLine="720"/>
      <w:jc w:val="both"/>
    </w:pPr>
    <w:rPr>
      <w:rFonts w:ascii="Times New Roman" w:hAnsi="Times New Roman"/>
      <w:sz w:val="28"/>
    </w:rPr>
  </w:style>
  <w:style w:type="paragraph" w:styleId="11">
    <w:name w:val="heading 1"/>
    <w:basedOn w:val="a1"/>
    <w:next w:val="a1"/>
    <w:link w:val="12"/>
    <w:qFormat/>
    <w:rsid w:val="007B4F2B"/>
    <w:pPr>
      <w:keepNext/>
      <w:keepLines/>
      <w:suppressAutoHyphens/>
      <w:spacing w:before="240" w:after="240"/>
      <w:ind w:firstLine="0"/>
      <w:jc w:val="center"/>
      <w:outlineLvl w:val="0"/>
    </w:pPr>
    <w:rPr>
      <w:b/>
      <w:spacing w:val="24"/>
      <w:kern w:val="28"/>
      <w:sz w:val="32"/>
    </w:rPr>
  </w:style>
  <w:style w:type="paragraph" w:styleId="2">
    <w:name w:val="heading 2"/>
    <w:basedOn w:val="a1"/>
    <w:next w:val="a1"/>
    <w:link w:val="20"/>
    <w:qFormat/>
    <w:rsid w:val="007B4F2B"/>
    <w:pPr>
      <w:keepNext/>
      <w:keepLines/>
      <w:suppressAutoHyphens/>
      <w:spacing w:before="240" w:after="240"/>
      <w:ind w:firstLine="0"/>
      <w:jc w:val="center"/>
      <w:outlineLvl w:val="1"/>
    </w:pPr>
    <w:rPr>
      <w:b/>
      <w:spacing w:val="24"/>
    </w:rPr>
  </w:style>
  <w:style w:type="paragraph" w:styleId="3">
    <w:name w:val="heading 3"/>
    <w:basedOn w:val="a1"/>
    <w:next w:val="a1"/>
    <w:link w:val="30"/>
    <w:qFormat/>
    <w:rsid w:val="007B4F2B"/>
    <w:pPr>
      <w:keepNext/>
      <w:keepLines/>
      <w:suppressAutoHyphens/>
      <w:spacing w:before="120" w:after="120"/>
      <w:ind w:firstLine="0"/>
      <w:jc w:val="center"/>
      <w:outlineLvl w:val="2"/>
    </w:pPr>
    <w:rPr>
      <w:rFonts w:ascii="Courier New" w:eastAsia="Arial Unicode MS" w:hAnsi="Courier New"/>
      <w:b/>
    </w:rPr>
  </w:style>
  <w:style w:type="paragraph" w:styleId="4">
    <w:name w:val="heading 4"/>
    <w:basedOn w:val="a1"/>
    <w:next w:val="a1"/>
    <w:link w:val="40"/>
    <w:qFormat/>
    <w:rsid w:val="007B4F2B"/>
    <w:pPr>
      <w:keepNext/>
      <w:spacing w:before="120" w:after="120"/>
      <w:ind w:firstLine="0"/>
      <w:jc w:val="center"/>
      <w:outlineLvl w:val="3"/>
    </w:pPr>
    <w:rPr>
      <w:rFonts w:eastAsia="Arial Unicode MS"/>
      <w:b/>
    </w:rPr>
  </w:style>
  <w:style w:type="paragraph" w:styleId="5">
    <w:name w:val="heading 5"/>
    <w:basedOn w:val="a1"/>
    <w:next w:val="a1"/>
    <w:link w:val="50"/>
    <w:qFormat/>
    <w:rsid w:val="007B4F2B"/>
    <w:pPr>
      <w:spacing w:before="60" w:after="60"/>
      <w:outlineLvl w:val="4"/>
    </w:pPr>
    <w:rPr>
      <w:rFonts w:ascii="Courier New" w:eastAsia="Arial Unicode MS" w:hAnsi="Courier New"/>
      <w:spacing w:val="-20"/>
      <w:sz w:val="26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character" w:customStyle="1" w:styleId="12">
    <w:name w:val="Заголовок 1 Знак"/>
    <w:basedOn w:val="a2"/>
    <w:link w:val="11"/>
    <w:rsid w:val="007870B1"/>
    <w:rPr>
      <w:rFonts w:ascii="Times New Roman" w:hAnsi="Times New Roman"/>
      <w:b/>
      <w:spacing w:val="24"/>
      <w:kern w:val="28"/>
      <w:sz w:val="32"/>
    </w:rPr>
  </w:style>
  <w:style w:type="table" w:styleId="a5">
    <w:name w:val="Table Grid"/>
    <w:basedOn w:val="a3"/>
    <w:uiPriority w:val="59"/>
    <w:rsid w:val="00A24A37"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6">
    <w:name w:val="header"/>
    <w:basedOn w:val="a1"/>
    <w:link w:val="a7"/>
    <w:uiPriority w:val="99"/>
    <w:rsid w:val="007B4F2B"/>
    <w:pPr>
      <w:tabs>
        <w:tab w:val="center" w:pos="4153"/>
        <w:tab w:val="right" w:pos="8306"/>
      </w:tabs>
    </w:pPr>
    <w:rPr>
      <w:sz w:val="26"/>
    </w:rPr>
  </w:style>
  <w:style w:type="character" w:customStyle="1" w:styleId="a7">
    <w:name w:val="Верхний колонтитул Знак"/>
    <w:basedOn w:val="a2"/>
    <w:link w:val="a6"/>
    <w:uiPriority w:val="99"/>
    <w:rsid w:val="00FF6CFE"/>
    <w:rPr>
      <w:rFonts w:ascii="Times New Roman" w:hAnsi="Times New Roman"/>
      <w:sz w:val="26"/>
    </w:rPr>
  </w:style>
  <w:style w:type="paragraph" w:styleId="a8">
    <w:name w:val="footer"/>
    <w:basedOn w:val="a1"/>
    <w:link w:val="a9"/>
    <w:uiPriority w:val="99"/>
    <w:unhideWhenUsed/>
    <w:rsid w:val="00FF6CFE"/>
    <w:pPr>
      <w:tabs>
        <w:tab w:val="center" w:pos="4677"/>
        <w:tab w:val="right" w:pos="9355"/>
      </w:tabs>
      <w:spacing w:line="240" w:lineRule="auto"/>
    </w:pPr>
  </w:style>
  <w:style w:type="character" w:customStyle="1" w:styleId="a9">
    <w:name w:val="Нижний колонтитул Знак"/>
    <w:basedOn w:val="a2"/>
    <w:link w:val="a8"/>
    <w:uiPriority w:val="99"/>
    <w:rsid w:val="00FF6CFE"/>
    <w:rPr>
      <w:sz w:val="22"/>
      <w:szCs w:val="22"/>
    </w:rPr>
  </w:style>
  <w:style w:type="paragraph" w:styleId="aa">
    <w:name w:val="Balloon Text"/>
    <w:basedOn w:val="a1"/>
    <w:link w:val="ab"/>
    <w:uiPriority w:val="99"/>
    <w:semiHidden/>
    <w:unhideWhenUsed/>
    <w:rsid w:val="003E5DDF"/>
    <w:pPr>
      <w:spacing w:line="240" w:lineRule="auto"/>
    </w:pPr>
    <w:rPr>
      <w:rFonts w:ascii="Segoe UI" w:hAnsi="Segoe UI" w:cs="Segoe UI"/>
      <w:sz w:val="18"/>
      <w:szCs w:val="18"/>
    </w:rPr>
  </w:style>
  <w:style w:type="character" w:customStyle="1" w:styleId="ab">
    <w:name w:val="Текст выноски Знак"/>
    <w:basedOn w:val="a2"/>
    <w:link w:val="aa"/>
    <w:uiPriority w:val="99"/>
    <w:semiHidden/>
    <w:rsid w:val="003E5DDF"/>
    <w:rPr>
      <w:rFonts w:ascii="Segoe UI" w:hAnsi="Segoe UI" w:cs="Segoe UI"/>
      <w:sz w:val="18"/>
      <w:szCs w:val="18"/>
    </w:rPr>
  </w:style>
  <w:style w:type="paragraph" w:customStyle="1" w:styleId="a0">
    <w:name w:val="Маркировка"/>
    <w:basedOn w:val="a1"/>
    <w:rsid w:val="007B4F2B"/>
    <w:pPr>
      <w:numPr>
        <w:numId w:val="6"/>
      </w:numPr>
    </w:pPr>
  </w:style>
  <w:style w:type="paragraph" w:styleId="ac">
    <w:name w:val="List Paragraph"/>
    <w:basedOn w:val="a1"/>
    <w:uiPriority w:val="34"/>
    <w:qFormat/>
    <w:rsid w:val="00013998"/>
    <w:pPr>
      <w:spacing w:after="200"/>
      <w:ind w:left="720"/>
      <w:contextualSpacing/>
      <w:jc w:val="left"/>
    </w:pPr>
  </w:style>
  <w:style w:type="paragraph" w:customStyle="1" w:styleId="ConsPlusNormal">
    <w:name w:val="ConsPlusNormal"/>
    <w:uiPriority w:val="99"/>
    <w:rsid w:val="00013998"/>
    <w:pPr>
      <w:autoSpaceDE w:val="0"/>
      <w:autoSpaceDN w:val="0"/>
      <w:adjustRightInd w:val="0"/>
      <w:ind w:firstLine="720"/>
    </w:pPr>
    <w:rPr>
      <w:rFonts w:ascii="Arial" w:hAnsi="Arial" w:cs="Arial"/>
    </w:rPr>
  </w:style>
  <w:style w:type="paragraph" w:customStyle="1" w:styleId="ConsNormal">
    <w:name w:val="ConsNormal"/>
    <w:uiPriority w:val="99"/>
    <w:rsid w:val="00013998"/>
    <w:pPr>
      <w:autoSpaceDE w:val="0"/>
      <w:autoSpaceDN w:val="0"/>
      <w:adjustRightInd w:val="0"/>
      <w:ind w:right="19772" w:firstLine="720"/>
    </w:pPr>
    <w:rPr>
      <w:rFonts w:ascii="Arial" w:hAnsi="Arial" w:cs="Arial"/>
    </w:rPr>
  </w:style>
  <w:style w:type="paragraph" w:styleId="ad">
    <w:name w:val="No Spacing"/>
    <w:uiPriority w:val="1"/>
    <w:qFormat/>
    <w:rsid w:val="008B367B"/>
    <w:rPr>
      <w:rFonts w:ascii="Times New Roman" w:hAnsi="Times New Roman"/>
      <w:sz w:val="28"/>
      <w:szCs w:val="22"/>
    </w:rPr>
  </w:style>
  <w:style w:type="character" w:customStyle="1" w:styleId="20">
    <w:name w:val="Заголовок 2 Знак"/>
    <w:basedOn w:val="a2"/>
    <w:link w:val="2"/>
    <w:rsid w:val="007B4F2B"/>
    <w:rPr>
      <w:rFonts w:ascii="Times New Roman" w:hAnsi="Times New Roman"/>
      <w:b/>
      <w:spacing w:val="24"/>
      <w:sz w:val="28"/>
    </w:rPr>
  </w:style>
  <w:style w:type="character" w:customStyle="1" w:styleId="30">
    <w:name w:val="Заголовок 3 Знак"/>
    <w:basedOn w:val="a2"/>
    <w:link w:val="3"/>
    <w:rsid w:val="007B4F2B"/>
    <w:rPr>
      <w:rFonts w:ascii="Courier New" w:eastAsia="Arial Unicode MS" w:hAnsi="Courier New"/>
      <w:b/>
      <w:sz w:val="28"/>
    </w:rPr>
  </w:style>
  <w:style w:type="character" w:customStyle="1" w:styleId="40">
    <w:name w:val="Заголовок 4 Знак"/>
    <w:basedOn w:val="a2"/>
    <w:link w:val="4"/>
    <w:rsid w:val="007B4F2B"/>
    <w:rPr>
      <w:rFonts w:ascii="Times New Roman" w:eastAsia="Arial Unicode MS" w:hAnsi="Times New Roman"/>
      <w:b/>
      <w:sz w:val="28"/>
    </w:rPr>
  </w:style>
  <w:style w:type="character" w:customStyle="1" w:styleId="50">
    <w:name w:val="Заголовок 5 Знак"/>
    <w:basedOn w:val="a2"/>
    <w:link w:val="5"/>
    <w:rsid w:val="007B4F2B"/>
    <w:rPr>
      <w:rFonts w:ascii="Courier New" w:eastAsia="Arial Unicode MS" w:hAnsi="Courier New"/>
      <w:spacing w:val="-20"/>
      <w:sz w:val="26"/>
    </w:rPr>
  </w:style>
  <w:style w:type="character" w:styleId="ae">
    <w:name w:val="footnote reference"/>
    <w:basedOn w:val="a2"/>
    <w:semiHidden/>
    <w:rsid w:val="007B4F2B"/>
    <w:rPr>
      <w:vertAlign w:val="superscript"/>
    </w:rPr>
  </w:style>
  <w:style w:type="paragraph" w:customStyle="1" w:styleId="10">
    <w:name w:val="Маркировка1"/>
    <w:basedOn w:val="a1"/>
    <w:rsid w:val="007B4F2B"/>
    <w:pPr>
      <w:numPr>
        <w:numId w:val="7"/>
      </w:numPr>
    </w:pPr>
    <w:rPr>
      <w:sz w:val="26"/>
    </w:rPr>
  </w:style>
  <w:style w:type="paragraph" w:customStyle="1" w:styleId="a">
    <w:name w:val="Нумерация"/>
    <w:basedOn w:val="a1"/>
    <w:rsid w:val="007B4F2B"/>
    <w:pPr>
      <w:numPr>
        <w:numId w:val="8"/>
      </w:numPr>
      <w:tabs>
        <w:tab w:val="left" w:pos="1191"/>
      </w:tabs>
    </w:pPr>
  </w:style>
  <w:style w:type="paragraph" w:customStyle="1" w:styleId="1">
    <w:name w:val="Нумерация1"/>
    <w:basedOn w:val="a1"/>
    <w:rsid w:val="007B4F2B"/>
    <w:pPr>
      <w:numPr>
        <w:numId w:val="9"/>
      </w:numPr>
      <w:tabs>
        <w:tab w:val="left" w:pos="1247"/>
      </w:tabs>
    </w:pPr>
  </w:style>
  <w:style w:type="paragraph" w:styleId="af">
    <w:name w:val="Body Text"/>
    <w:basedOn w:val="a1"/>
    <w:link w:val="af0"/>
    <w:rsid w:val="007B4F2B"/>
  </w:style>
  <w:style w:type="character" w:customStyle="1" w:styleId="af0">
    <w:name w:val="Основной текст Знак"/>
    <w:basedOn w:val="a2"/>
    <w:link w:val="af"/>
    <w:rsid w:val="007B4F2B"/>
    <w:rPr>
      <w:rFonts w:ascii="Times New Roman" w:hAnsi="Times New Roman"/>
      <w:sz w:val="28"/>
    </w:rPr>
  </w:style>
  <w:style w:type="paragraph" w:styleId="af1">
    <w:name w:val="footnote text"/>
    <w:basedOn w:val="a1"/>
    <w:link w:val="af2"/>
    <w:semiHidden/>
    <w:rsid w:val="007B4F2B"/>
    <w:pPr>
      <w:keepLines/>
    </w:pPr>
    <w:rPr>
      <w:sz w:val="24"/>
    </w:rPr>
  </w:style>
  <w:style w:type="character" w:customStyle="1" w:styleId="af2">
    <w:name w:val="Текст сноски Знак"/>
    <w:basedOn w:val="a2"/>
    <w:link w:val="af1"/>
    <w:semiHidden/>
    <w:rsid w:val="007B4F2B"/>
    <w:rPr>
      <w:rFonts w:ascii="Times New Roman" w:hAnsi="Times New Roman"/>
      <w:sz w:val="24"/>
    </w:rPr>
  </w:style>
  <w:style w:type="character" w:customStyle="1" w:styleId="af3">
    <w:name w:val="Гипертекстовая ссылка"/>
    <w:basedOn w:val="a2"/>
    <w:uiPriority w:val="99"/>
    <w:rsid w:val="0045757D"/>
    <w:rPr>
      <w:color w:val="106BBE"/>
    </w:rPr>
  </w:style>
  <w:style w:type="paragraph" w:customStyle="1" w:styleId="Default">
    <w:name w:val="Default"/>
    <w:rsid w:val="00C37108"/>
    <w:pPr>
      <w:autoSpaceDE w:val="0"/>
      <w:autoSpaceDN w:val="0"/>
      <w:adjustRightInd w:val="0"/>
    </w:pPr>
    <w:rPr>
      <w:rFonts w:ascii="Times New Roman" w:hAnsi="Times New Roman"/>
      <w:color w:val="000000"/>
      <w:sz w:val="24"/>
      <w:szCs w:val="24"/>
      <w:lang w:eastAsia="en-US"/>
    </w:rPr>
  </w:style>
  <w:style w:type="character" w:styleId="af4">
    <w:name w:val="Emphasis"/>
    <w:basedOn w:val="a2"/>
    <w:uiPriority w:val="20"/>
    <w:qFormat/>
    <w:rsid w:val="00414BFD"/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493762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5" Type="http://schemas.openxmlformats.org/officeDocument/2006/relationships/footer" Target="footer3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hyperlink" Target="garantF1://10080093.0" TargetMode="External"/><Relationship Id="rId14" Type="http://schemas.openxmlformats.org/officeDocument/2006/relationships/header" Target="header3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&#1074;.&#1074;&#1072;&#1082;&#1072;&#1077;&#1074;&#1072;\AppData\Roaming\Microsoft\&#1064;&#1072;&#1073;&#1083;&#1086;&#1085;&#1099;\&#1055;&#1088;&#1080;&#1082;&#1072;&#1079;%20&#1060;&#1080;&#1085;&#1091;&#1087;&#1088;&#1072;&#1074;&#1083;&#1077;&#1085;&#1080;&#1077;.dot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7C68C0B-251D-479A-8D7A-306A2BDA0C1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Приказ Финуправление.dot</Template>
  <TotalTime>8</TotalTime>
  <Pages>11</Pages>
  <Words>2631</Words>
  <Characters>14997</Characters>
  <Application>Microsoft Office Word</Application>
  <DocSecurity>0</DocSecurity>
  <Lines>124</Lines>
  <Paragraphs>35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ФинУпр</Company>
  <LinksUpToDate>false</LinksUpToDate>
  <CharactersWithSpaces>17593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а.комаров</dc:creator>
  <cp:lastModifiedBy>Елена Загороднова</cp:lastModifiedBy>
  <cp:revision>6</cp:revision>
  <cp:lastPrinted>2023-11-07T04:13:00Z</cp:lastPrinted>
  <dcterms:created xsi:type="dcterms:W3CDTF">2023-11-11T04:59:00Z</dcterms:created>
  <dcterms:modified xsi:type="dcterms:W3CDTF">2023-11-15T04:45:00Z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DocHome">
    <vt:i4>-1557717829</vt:i4>
  </property>
</Properties>
</file>